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1F" w:rsidRPr="00271F03" w:rsidRDefault="00271F03" w:rsidP="00271F03">
      <w:pPr>
        <w:jc w:val="center"/>
        <w:rPr>
          <w:rFonts w:ascii="Times New Roman" w:hAnsi="Times New Roman" w:cs="Times New Roman"/>
          <w:b/>
          <w:sz w:val="24"/>
          <w:szCs w:val="24"/>
        </w:rPr>
      </w:pPr>
      <w:r w:rsidRPr="00271F03">
        <w:rPr>
          <w:rFonts w:ascii="Times New Roman" w:hAnsi="Times New Roman" w:cs="Times New Roman"/>
          <w:b/>
          <w:sz w:val="24"/>
          <w:szCs w:val="24"/>
        </w:rPr>
        <w:t>Application of the Integral (Work Required to Compress a Nonlinear Spring)</w:t>
      </w:r>
    </w:p>
    <w:p w:rsidR="00271F03" w:rsidRPr="00271F03" w:rsidRDefault="00271F03">
      <w:pPr>
        <w:rPr>
          <w:rFonts w:ascii="Times New Roman" w:hAnsi="Times New Roman" w:cs="Times New Roman"/>
          <w:sz w:val="24"/>
          <w:szCs w:val="24"/>
        </w:rPr>
      </w:pPr>
    </w:p>
    <w:p w:rsidR="00271F03" w:rsidRDefault="00271F03" w:rsidP="00271F03">
      <w:pPr>
        <w:spacing w:after="0" w:line="345" w:lineRule="atLeast"/>
        <w:rPr>
          <w:rFonts w:ascii="Times New Roman" w:eastAsia="Times New Roman" w:hAnsi="Times New Roman" w:cs="Times New Roman"/>
          <w:color w:val="333333"/>
          <w:sz w:val="24"/>
          <w:szCs w:val="24"/>
        </w:rPr>
      </w:pPr>
      <w:r w:rsidRPr="00271F03">
        <w:rPr>
          <w:rFonts w:ascii="Times New Roman" w:eastAsia="Times New Roman" w:hAnsi="Times New Roman" w:cs="Times New Roman"/>
          <w:color w:val="333333"/>
          <w:sz w:val="24"/>
          <w:szCs w:val="24"/>
        </w:rPr>
        <w:t xml:space="preserve">Springs are fundamental mechanical components which form the basis of many mechanical systems. A spring can be defined to be an elastic member </w:t>
      </w:r>
      <w:r>
        <w:rPr>
          <w:rFonts w:ascii="Times New Roman" w:eastAsia="Times New Roman" w:hAnsi="Times New Roman" w:cs="Times New Roman"/>
          <w:color w:val="333333"/>
          <w:sz w:val="24"/>
          <w:szCs w:val="24"/>
        </w:rPr>
        <w:t>that</w:t>
      </w:r>
      <w:r w:rsidRPr="00271F03">
        <w:rPr>
          <w:rFonts w:ascii="Times New Roman" w:eastAsia="Times New Roman" w:hAnsi="Times New Roman" w:cs="Times New Roman"/>
          <w:color w:val="333333"/>
          <w:sz w:val="24"/>
          <w:szCs w:val="24"/>
        </w:rPr>
        <w:t xml:space="preserve"> exerts a resisting force when its shape is </w:t>
      </w:r>
      <w:r>
        <w:rPr>
          <w:rFonts w:ascii="Times New Roman" w:eastAsia="Times New Roman" w:hAnsi="Times New Roman" w:cs="Times New Roman"/>
          <w:color w:val="333333"/>
          <w:sz w:val="24"/>
          <w:szCs w:val="24"/>
        </w:rPr>
        <w:t>compressed</w:t>
      </w:r>
      <w:r w:rsidRPr="00271F03">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p>
    <w:p w:rsidR="00271F03" w:rsidRDefault="00271F03" w:rsidP="00271F03">
      <w:pPr>
        <w:spacing w:after="0" w:line="345" w:lineRule="atLeast"/>
        <w:rPr>
          <w:rFonts w:ascii="Times New Roman" w:eastAsia="Times New Roman" w:hAnsi="Times New Roman" w:cs="Times New Roman"/>
          <w:color w:val="333333"/>
          <w:sz w:val="24"/>
          <w:szCs w:val="24"/>
        </w:rPr>
      </w:pPr>
    </w:p>
    <w:p w:rsidR="00271F03" w:rsidRDefault="00B31687" w:rsidP="00271F03">
      <w:pPr>
        <w:spacing w:after="0" w:line="345"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Suppose that one side of a spring is fixed in its location.  </w:t>
      </w:r>
      <w:r w:rsidR="00271F03">
        <w:rPr>
          <w:rFonts w:ascii="Times New Roman" w:eastAsia="Times New Roman" w:hAnsi="Times New Roman" w:cs="Times New Roman"/>
          <w:color w:val="333333"/>
          <w:sz w:val="24"/>
          <w:szCs w:val="24"/>
        </w:rPr>
        <w:t xml:space="preserve">When a </w:t>
      </w:r>
      <w:r w:rsidR="00271F03" w:rsidRPr="00B31687">
        <w:rPr>
          <w:rFonts w:ascii="Times New Roman" w:eastAsia="Times New Roman" w:hAnsi="Times New Roman" w:cs="Times New Roman"/>
          <w:b/>
          <w:i/>
          <w:color w:val="333333"/>
          <w:sz w:val="24"/>
          <w:szCs w:val="24"/>
        </w:rPr>
        <w:t>force</w:t>
      </w:r>
      <w:r w:rsidR="00271F03">
        <w:rPr>
          <w:rFonts w:ascii="Times New Roman" w:eastAsia="Times New Roman" w:hAnsi="Times New Roman" w:cs="Times New Roman"/>
          <w:color w:val="333333"/>
          <w:sz w:val="24"/>
          <w:szCs w:val="24"/>
        </w:rPr>
        <w:t xml:space="preserve"> </w:t>
      </w:r>
      <w:r w:rsidR="00271F03" w:rsidRPr="00B31687">
        <w:rPr>
          <w:rFonts w:ascii="Times New Roman" w:eastAsia="Times New Roman" w:hAnsi="Times New Roman" w:cs="Times New Roman"/>
          <w:b/>
          <w:i/>
          <w:color w:val="333333"/>
          <w:sz w:val="24"/>
          <w:szCs w:val="24"/>
        </w:rPr>
        <w:t>F</w:t>
      </w:r>
      <w:r w:rsidR="00271F03">
        <w:rPr>
          <w:rFonts w:ascii="Times New Roman" w:eastAsia="Times New Roman" w:hAnsi="Times New Roman" w:cs="Times New Roman"/>
          <w:color w:val="333333"/>
          <w:sz w:val="24"/>
          <w:szCs w:val="24"/>
        </w:rPr>
        <w:t xml:space="preserve"> (measured in </w:t>
      </w:r>
      <w:proofErr w:type="spellStart"/>
      <w:r w:rsidR="00271F03">
        <w:rPr>
          <w:rFonts w:ascii="Times New Roman" w:eastAsia="Times New Roman" w:hAnsi="Times New Roman" w:cs="Times New Roman"/>
          <w:color w:val="333333"/>
          <w:sz w:val="24"/>
          <w:szCs w:val="24"/>
        </w:rPr>
        <w:t>Newtons</w:t>
      </w:r>
      <w:proofErr w:type="spellEnd"/>
      <w:r w:rsidR="00271F03">
        <w:rPr>
          <w:rFonts w:ascii="Times New Roman" w:eastAsia="Times New Roman" w:hAnsi="Times New Roman" w:cs="Times New Roman"/>
          <w:color w:val="333333"/>
          <w:sz w:val="24"/>
          <w:szCs w:val="24"/>
        </w:rPr>
        <w:t xml:space="preserve">) is applied to </w:t>
      </w:r>
      <w:r>
        <w:rPr>
          <w:rFonts w:ascii="Times New Roman" w:eastAsia="Times New Roman" w:hAnsi="Times New Roman" w:cs="Times New Roman"/>
          <w:color w:val="333333"/>
          <w:sz w:val="24"/>
          <w:szCs w:val="24"/>
        </w:rPr>
        <w:t xml:space="preserve">the other side of the </w:t>
      </w:r>
      <w:r w:rsidR="00271F03">
        <w:rPr>
          <w:rFonts w:ascii="Times New Roman" w:eastAsia="Times New Roman" w:hAnsi="Times New Roman" w:cs="Times New Roman"/>
          <w:color w:val="333333"/>
          <w:sz w:val="24"/>
          <w:szCs w:val="24"/>
        </w:rPr>
        <w:t xml:space="preserve">spring, the </w:t>
      </w:r>
      <w:r>
        <w:rPr>
          <w:rFonts w:ascii="Times New Roman" w:eastAsia="Times New Roman" w:hAnsi="Times New Roman" w:cs="Times New Roman"/>
          <w:color w:val="333333"/>
          <w:sz w:val="24"/>
          <w:szCs w:val="24"/>
        </w:rPr>
        <w:t>overall length of</w:t>
      </w:r>
      <w:r w:rsidR="00271F03">
        <w:rPr>
          <w:rFonts w:ascii="Times New Roman" w:eastAsia="Times New Roman" w:hAnsi="Times New Roman" w:cs="Times New Roman"/>
          <w:color w:val="333333"/>
          <w:sz w:val="24"/>
          <w:szCs w:val="24"/>
        </w:rPr>
        <w:t xml:space="preserve"> the spring will be </w:t>
      </w:r>
      <w:r>
        <w:rPr>
          <w:rFonts w:ascii="Times New Roman" w:eastAsia="Times New Roman" w:hAnsi="Times New Roman" w:cs="Times New Roman"/>
          <w:color w:val="333333"/>
          <w:sz w:val="24"/>
          <w:szCs w:val="24"/>
        </w:rPr>
        <w:t xml:space="preserve">reduced.  The amount of change in the length of the spring is called the </w:t>
      </w:r>
      <w:r w:rsidRPr="00B31687">
        <w:rPr>
          <w:rFonts w:ascii="Times New Roman" w:eastAsia="Times New Roman" w:hAnsi="Times New Roman" w:cs="Times New Roman"/>
          <w:b/>
          <w:i/>
          <w:color w:val="333333"/>
          <w:sz w:val="24"/>
          <w:szCs w:val="24"/>
        </w:rPr>
        <w:t>displacement</w:t>
      </w:r>
      <w:r>
        <w:rPr>
          <w:rFonts w:ascii="Times New Roman" w:eastAsia="Times New Roman" w:hAnsi="Times New Roman" w:cs="Times New Roman"/>
          <w:color w:val="333333"/>
          <w:sz w:val="24"/>
          <w:szCs w:val="24"/>
        </w:rPr>
        <w:t xml:space="preserve">.  </w:t>
      </w:r>
      <w:r w:rsidR="000B5430">
        <w:rPr>
          <w:rFonts w:ascii="Times New Roman" w:eastAsia="Times New Roman" w:hAnsi="Times New Roman" w:cs="Times New Roman"/>
          <w:color w:val="333333"/>
          <w:sz w:val="24"/>
          <w:szCs w:val="24"/>
        </w:rPr>
        <w:t xml:space="preserve">The displacement is denoted by the variable, </w:t>
      </w:r>
      <w:r w:rsidR="000B5430" w:rsidRPr="000B5430">
        <w:rPr>
          <w:rFonts w:ascii="Times New Roman" w:eastAsia="Times New Roman" w:hAnsi="Times New Roman" w:cs="Times New Roman"/>
          <w:i/>
          <w:color w:val="333333"/>
          <w:sz w:val="24"/>
          <w:szCs w:val="24"/>
        </w:rPr>
        <w:t>x</w:t>
      </w:r>
      <w:r w:rsidR="000B5430">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Figure 1 illustrates this situation.</w:t>
      </w:r>
    </w:p>
    <w:p w:rsidR="00271F03" w:rsidRDefault="000B5430" w:rsidP="00271F03">
      <w:pPr>
        <w:spacing w:after="0" w:line="345"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3543300" cy="2657475"/>
            <wp:effectExtent l="19050" t="0" r="0" b="0"/>
            <wp:docPr id="1" name="Picture 0" descr="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a:blip r:embed="rId4" cstate="print"/>
                    <a:stretch>
                      <a:fillRect/>
                    </a:stretch>
                  </pic:blipFill>
                  <pic:spPr>
                    <a:xfrm>
                      <a:off x="0" y="0"/>
                      <a:ext cx="3543300" cy="2657475"/>
                    </a:xfrm>
                    <a:prstGeom prst="rect">
                      <a:avLst/>
                    </a:prstGeom>
                  </pic:spPr>
                </pic:pic>
              </a:graphicData>
            </a:graphic>
          </wp:inline>
        </w:drawing>
      </w:r>
    </w:p>
    <w:p w:rsidR="001A71AE" w:rsidRDefault="001A71AE" w:rsidP="00271F03">
      <w:pPr>
        <w:spacing w:after="0" w:line="345"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Let us suppose that the spring considered here be what is known as a nonlinear spring.  Figure 2 shows a picture of a nonlinear spring.  </w:t>
      </w:r>
    </w:p>
    <w:p w:rsidR="001A71AE" w:rsidRDefault="001A71AE" w:rsidP="00271F03">
      <w:pPr>
        <w:spacing w:after="0" w:line="345"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2190750" cy="1643063"/>
            <wp:effectExtent l="19050" t="0" r="0" b="0"/>
            <wp:docPr id="3" name="Picture 2"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5" cstate="print"/>
                    <a:stretch>
                      <a:fillRect/>
                    </a:stretch>
                  </pic:blipFill>
                  <pic:spPr>
                    <a:xfrm>
                      <a:off x="0" y="0"/>
                      <a:ext cx="2190750" cy="1643063"/>
                    </a:xfrm>
                    <a:prstGeom prst="rect">
                      <a:avLst/>
                    </a:prstGeom>
                  </pic:spPr>
                </pic:pic>
              </a:graphicData>
            </a:graphic>
          </wp:inline>
        </w:drawing>
      </w:r>
    </w:p>
    <w:p w:rsidR="001A71AE" w:rsidRDefault="001A71AE" w:rsidP="00271F03">
      <w:pPr>
        <w:spacing w:after="0" w:line="345" w:lineRule="atLeast"/>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Figure 2.</w:t>
      </w:r>
      <w:proofErr w:type="gramEnd"/>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Picture of nonlinear spring.</w:t>
      </w:r>
      <w:proofErr w:type="gramEnd"/>
    </w:p>
    <w:p w:rsidR="001A71AE" w:rsidRDefault="001A71AE" w:rsidP="00271F03">
      <w:pPr>
        <w:spacing w:after="0" w:line="345" w:lineRule="atLeast"/>
        <w:rPr>
          <w:rFonts w:ascii="Times New Roman" w:eastAsia="Times New Roman" w:hAnsi="Times New Roman" w:cs="Times New Roman"/>
          <w:color w:val="333333"/>
          <w:sz w:val="24"/>
          <w:szCs w:val="24"/>
        </w:rPr>
      </w:pPr>
    </w:p>
    <w:p w:rsidR="001A71AE" w:rsidRDefault="001A71AE" w:rsidP="00271F03">
      <w:pPr>
        <w:spacing w:after="0" w:line="345"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For a nonlinear spring, we know that there is a nonlinear relationship between the </w:t>
      </w:r>
      <w:r w:rsidR="000B5430">
        <w:rPr>
          <w:rFonts w:ascii="Times New Roman" w:eastAsia="Times New Roman" w:hAnsi="Times New Roman" w:cs="Times New Roman"/>
          <w:color w:val="333333"/>
          <w:sz w:val="24"/>
          <w:szCs w:val="24"/>
        </w:rPr>
        <w:t>f</w:t>
      </w:r>
      <w:r>
        <w:rPr>
          <w:rFonts w:ascii="Times New Roman" w:eastAsia="Times New Roman" w:hAnsi="Times New Roman" w:cs="Times New Roman"/>
          <w:color w:val="333333"/>
          <w:sz w:val="24"/>
          <w:szCs w:val="24"/>
        </w:rPr>
        <w:t>orce (</w:t>
      </w:r>
      <w:r w:rsidRPr="001A71AE">
        <w:rPr>
          <w:rFonts w:ascii="Times New Roman" w:eastAsia="Times New Roman" w:hAnsi="Times New Roman" w:cs="Times New Roman"/>
          <w:b/>
          <w:i/>
          <w:color w:val="333333"/>
          <w:sz w:val="24"/>
          <w:szCs w:val="24"/>
        </w:rPr>
        <w:t>F</w:t>
      </w:r>
      <w:r w:rsidR="00DE2A43">
        <w:rPr>
          <w:rFonts w:ascii="Times New Roman" w:eastAsia="Times New Roman" w:hAnsi="Times New Roman" w:cs="Times New Roman"/>
          <w:b/>
          <w:i/>
          <w:color w:val="333333"/>
          <w:sz w:val="24"/>
          <w:szCs w:val="24"/>
        </w:rPr>
        <w:t>(x)</w:t>
      </w:r>
      <w:r>
        <w:rPr>
          <w:rFonts w:ascii="Times New Roman" w:eastAsia="Times New Roman" w:hAnsi="Times New Roman" w:cs="Times New Roman"/>
          <w:color w:val="333333"/>
          <w:sz w:val="24"/>
          <w:szCs w:val="24"/>
        </w:rPr>
        <w:t xml:space="preserve">) and the </w:t>
      </w:r>
      <w:r w:rsidR="000B5430">
        <w:rPr>
          <w:rFonts w:ascii="Times New Roman" w:eastAsia="Times New Roman" w:hAnsi="Times New Roman" w:cs="Times New Roman"/>
          <w:color w:val="333333"/>
          <w:sz w:val="24"/>
          <w:szCs w:val="24"/>
        </w:rPr>
        <w:t>d</w:t>
      </w:r>
      <w:r>
        <w:rPr>
          <w:rFonts w:ascii="Times New Roman" w:eastAsia="Times New Roman" w:hAnsi="Times New Roman" w:cs="Times New Roman"/>
          <w:color w:val="333333"/>
          <w:sz w:val="24"/>
          <w:szCs w:val="24"/>
        </w:rPr>
        <w:t>isplacement (</w:t>
      </w:r>
      <w:r w:rsidR="000B5430">
        <w:rPr>
          <w:rFonts w:ascii="Times New Roman" w:eastAsia="Times New Roman" w:hAnsi="Times New Roman" w:cs="Times New Roman"/>
          <w:b/>
          <w:i/>
          <w:color w:val="333333"/>
          <w:sz w:val="24"/>
          <w:szCs w:val="24"/>
        </w:rPr>
        <w:t>x</w:t>
      </w:r>
      <w:r>
        <w:rPr>
          <w:rFonts w:ascii="Times New Roman" w:eastAsia="Times New Roman" w:hAnsi="Times New Roman" w:cs="Times New Roman"/>
          <w:color w:val="333333"/>
          <w:sz w:val="24"/>
          <w:szCs w:val="24"/>
        </w:rPr>
        <w:t>).</w:t>
      </w:r>
    </w:p>
    <w:p w:rsidR="001A71AE" w:rsidRDefault="001A71AE" w:rsidP="00271F03">
      <w:pPr>
        <w:spacing w:after="0" w:line="345" w:lineRule="atLeast"/>
        <w:rPr>
          <w:rFonts w:ascii="Times New Roman" w:eastAsia="Times New Roman" w:hAnsi="Times New Roman" w:cs="Times New Roman"/>
          <w:color w:val="333333"/>
          <w:sz w:val="24"/>
          <w:szCs w:val="24"/>
        </w:rPr>
      </w:pPr>
    </w:p>
    <w:p w:rsidR="001A71AE" w:rsidRDefault="001A71AE" w:rsidP="00271F03">
      <w:pPr>
        <w:spacing w:after="0" w:line="345"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 order to gain a better understanding of the spring, a technician is directed to collect some data relating the Force and the Displacement.  Different forces are applied to the spring and measurements of the corresponding d</w:t>
      </w:r>
      <w:r w:rsidR="00F61278">
        <w:rPr>
          <w:rFonts w:ascii="Times New Roman" w:eastAsia="Times New Roman" w:hAnsi="Times New Roman" w:cs="Times New Roman"/>
          <w:color w:val="333333"/>
          <w:sz w:val="24"/>
          <w:szCs w:val="24"/>
        </w:rPr>
        <w:t>isplacements are recorded in</w:t>
      </w:r>
      <w:r>
        <w:rPr>
          <w:rFonts w:ascii="Times New Roman" w:eastAsia="Times New Roman" w:hAnsi="Times New Roman" w:cs="Times New Roman"/>
          <w:color w:val="333333"/>
          <w:sz w:val="24"/>
          <w:szCs w:val="24"/>
        </w:rPr>
        <w:t xml:space="preserve"> Table </w:t>
      </w:r>
      <w:r w:rsidR="00F61278">
        <w:rPr>
          <w:rFonts w:ascii="Times New Roman" w:eastAsia="Times New Roman" w:hAnsi="Times New Roman" w:cs="Times New Roman"/>
          <w:color w:val="333333"/>
          <w:sz w:val="24"/>
          <w:szCs w:val="24"/>
        </w:rPr>
        <w:t xml:space="preserve">1 </w:t>
      </w:r>
      <w:r>
        <w:rPr>
          <w:rFonts w:ascii="Times New Roman" w:eastAsia="Times New Roman" w:hAnsi="Times New Roman" w:cs="Times New Roman"/>
          <w:color w:val="333333"/>
          <w:sz w:val="24"/>
          <w:szCs w:val="24"/>
        </w:rPr>
        <w:t>below.</w:t>
      </w:r>
    </w:p>
    <w:p w:rsidR="00F61278" w:rsidRDefault="00F61278" w:rsidP="00271F03">
      <w:pPr>
        <w:spacing w:after="0" w:line="345" w:lineRule="atLeast"/>
        <w:rPr>
          <w:rFonts w:ascii="Times New Roman" w:eastAsia="Times New Roman" w:hAnsi="Times New Roman" w:cs="Times New Roman"/>
          <w:color w:val="333333"/>
          <w:sz w:val="24"/>
          <w:szCs w:val="24"/>
        </w:rPr>
      </w:pPr>
    </w:p>
    <w:tbl>
      <w:tblPr>
        <w:tblW w:w="7300" w:type="dxa"/>
        <w:jc w:val="center"/>
        <w:tblInd w:w="-347" w:type="dxa"/>
        <w:tblLook w:val="04A0"/>
      </w:tblPr>
      <w:tblGrid>
        <w:gridCol w:w="1720"/>
        <w:gridCol w:w="460"/>
        <w:gridCol w:w="1120"/>
        <w:gridCol w:w="880"/>
        <w:gridCol w:w="1120"/>
        <w:gridCol w:w="880"/>
        <w:gridCol w:w="1120"/>
      </w:tblGrid>
      <w:tr w:rsidR="001A71AE" w:rsidRPr="001A71AE" w:rsidTr="00245EDE">
        <w:trPr>
          <w:trHeight w:val="63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1AE" w:rsidRPr="001A71AE" w:rsidRDefault="000B5430" w:rsidP="00245EDE">
            <w:pPr>
              <w:spacing w:after="0" w:line="240" w:lineRule="auto"/>
              <w:jc w:val="center"/>
              <w:rPr>
                <w:rFonts w:ascii="Calibri" w:eastAsia="Times New Roman" w:hAnsi="Calibri" w:cs="Times New Roman"/>
                <w:b/>
                <w:bCs/>
                <w:color w:val="000000"/>
                <w:sz w:val="48"/>
                <w:szCs w:val="48"/>
              </w:rPr>
            </w:pPr>
            <w:r>
              <w:rPr>
                <w:rFonts w:ascii="Times New Roman" w:eastAsia="Times New Roman" w:hAnsi="Times New Roman" w:cs="Times New Roman"/>
                <w:b/>
                <w:bCs/>
                <w:i/>
                <w:iCs/>
                <w:color w:val="000000"/>
                <w:sz w:val="48"/>
                <w:szCs w:val="48"/>
              </w:rPr>
              <w:t>x</w:t>
            </w:r>
            <w:r w:rsidR="001A71AE" w:rsidRPr="001A71AE">
              <w:rPr>
                <w:rFonts w:ascii="Calibri" w:eastAsia="Times New Roman" w:hAnsi="Calibri" w:cs="Times New Roman"/>
                <w:b/>
                <w:bCs/>
                <w:color w:val="000000"/>
                <w:sz w:val="48"/>
                <w:szCs w:val="48"/>
              </w:rPr>
              <w:t xml:space="preserve">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1A71AE" w:rsidRPr="001A71AE" w:rsidRDefault="001A71AE" w:rsidP="001A71AE">
            <w:pPr>
              <w:spacing w:after="0" w:line="240" w:lineRule="auto"/>
              <w:jc w:val="center"/>
              <w:rPr>
                <w:rFonts w:ascii="Calibri" w:eastAsia="Times New Roman" w:hAnsi="Calibri" w:cs="Times New Roman"/>
                <w:color w:val="000000"/>
                <w:sz w:val="48"/>
                <w:szCs w:val="48"/>
              </w:rPr>
            </w:pPr>
            <w:r w:rsidRPr="001A71AE">
              <w:rPr>
                <w:rFonts w:ascii="Calibri" w:eastAsia="Times New Roman" w:hAnsi="Calibri" w:cs="Times New Roman"/>
                <w:color w:val="000000"/>
                <w:sz w:val="48"/>
                <w:szCs w:val="48"/>
              </w:rPr>
              <w:t>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1A71AE" w:rsidRPr="001A71AE" w:rsidRDefault="001A71AE" w:rsidP="001A71AE">
            <w:pPr>
              <w:spacing w:after="0" w:line="240" w:lineRule="auto"/>
              <w:jc w:val="center"/>
              <w:rPr>
                <w:rFonts w:ascii="Calibri" w:eastAsia="Times New Roman" w:hAnsi="Calibri" w:cs="Times New Roman"/>
                <w:color w:val="000000"/>
                <w:sz w:val="48"/>
                <w:szCs w:val="48"/>
              </w:rPr>
            </w:pPr>
            <w:r w:rsidRPr="001A71AE">
              <w:rPr>
                <w:rFonts w:ascii="Calibri" w:eastAsia="Times New Roman" w:hAnsi="Calibri" w:cs="Times New Roman"/>
                <w:color w:val="000000"/>
                <w:sz w:val="48"/>
                <w:szCs w:val="48"/>
              </w:rPr>
              <w:t>0.05</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1A71AE" w:rsidRPr="001A71AE" w:rsidRDefault="001A71AE" w:rsidP="001A71AE">
            <w:pPr>
              <w:spacing w:after="0" w:line="240" w:lineRule="auto"/>
              <w:jc w:val="center"/>
              <w:rPr>
                <w:rFonts w:ascii="Calibri" w:eastAsia="Times New Roman" w:hAnsi="Calibri" w:cs="Times New Roman"/>
                <w:color w:val="000000"/>
                <w:sz w:val="48"/>
                <w:szCs w:val="48"/>
              </w:rPr>
            </w:pPr>
            <w:r w:rsidRPr="001A71AE">
              <w:rPr>
                <w:rFonts w:ascii="Calibri" w:eastAsia="Times New Roman" w:hAnsi="Calibri" w:cs="Times New Roman"/>
                <w:color w:val="000000"/>
                <w:sz w:val="48"/>
                <w:szCs w:val="48"/>
              </w:rPr>
              <w:t>0.1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1A71AE" w:rsidRPr="001A71AE" w:rsidRDefault="001A71AE" w:rsidP="001A71AE">
            <w:pPr>
              <w:spacing w:after="0" w:line="240" w:lineRule="auto"/>
              <w:jc w:val="center"/>
              <w:rPr>
                <w:rFonts w:ascii="Calibri" w:eastAsia="Times New Roman" w:hAnsi="Calibri" w:cs="Times New Roman"/>
                <w:color w:val="000000"/>
                <w:sz w:val="48"/>
                <w:szCs w:val="48"/>
              </w:rPr>
            </w:pPr>
            <w:r w:rsidRPr="001A71AE">
              <w:rPr>
                <w:rFonts w:ascii="Calibri" w:eastAsia="Times New Roman" w:hAnsi="Calibri" w:cs="Times New Roman"/>
                <w:color w:val="000000"/>
                <w:sz w:val="48"/>
                <w:szCs w:val="48"/>
              </w:rPr>
              <w:t>0.15</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1A71AE" w:rsidRPr="001A71AE" w:rsidRDefault="001A71AE" w:rsidP="001A71AE">
            <w:pPr>
              <w:spacing w:after="0" w:line="240" w:lineRule="auto"/>
              <w:jc w:val="center"/>
              <w:rPr>
                <w:rFonts w:ascii="Calibri" w:eastAsia="Times New Roman" w:hAnsi="Calibri" w:cs="Times New Roman"/>
                <w:color w:val="000000"/>
                <w:sz w:val="48"/>
                <w:szCs w:val="48"/>
              </w:rPr>
            </w:pPr>
            <w:r w:rsidRPr="001A71AE">
              <w:rPr>
                <w:rFonts w:ascii="Calibri" w:eastAsia="Times New Roman" w:hAnsi="Calibri" w:cs="Times New Roman"/>
                <w:color w:val="000000"/>
                <w:sz w:val="48"/>
                <w:szCs w:val="48"/>
              </w:rPr>
              <w:t>0.2</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1A71AE" w:rsidRPr="001A71AE" w:rsidRDefault="001A71AE" w:rsidP="001A71AE">
            <w:pPr>
              <w:spacing w:after="0" w:line="240" w:lineRule="auto"/>
              <w:jc w:val="center"/>
              <w:rPr>
                <w:rFonts w:ascii="Calibri" w:eastAsia="Times New Roman" w:hAnsi="Calibri" w:cs="Times New Roman"/>
                <w:color w:val="000000"/>
                <w:sz w:val="48"/>
                <w:szCs w:val="48"/>
              </w:rPr>
            </w:pPr>
            <w:r w:rsidRPr="001A71AE">
              <w:rPr>
                <w:rFonts w:ascii="Calibri" w:eastAsia="Times New Roman" w:hAnsi="Calibri" w:cs="Times New Roman"/>
                <w:color w:val="000000"/>
                <w:sz w:val="48"/>
                <w:szCs w:val="48"/>
              </w:rPr>
              <w:t>0.25</w:t>
            </w:r>
          </w:p>
        </w:tc>
      </w:tr>
      <w:tr w:rsidR="001A71AE" w:rsidRPr="001A71AE" w:rsidTr="00245EDE">
        <w:trPr>
          <w:trHeight w:val="630"/>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1A71AE" w:rsidRPr="001A71AE" w:rsidRDefault="001A71AE" w:rsidP="000B5430">
            <w:pPr>
              <w:spacing w:after="0" w:line="240" w:lineRule="auto"/>
              <w:jc w:val="center"/>
              <w:rPr>
                <w:rFonts w:ascii="Calibri" w:eastAsia="Times New Roman" w:hAnsi="Calibri" w:cs="Times New Roman"/>
                <w:b/>
                <w:bCs/>
                <w:color w:val="000000"/>
                <w:sz w:val="48"/>
                <w:szCs w:val="48"/>
              </w:rPr>
            </w:pPr>
            <w:r w:rsidRPr="001A71AE">
              <w:rPr>
                <w:rFonts w:ascii="Times New Roman" w:eastAsia="Times New Roman" w:hAnsi="Times New Roman" w:cs="Times New Roman"/>
                <w:b/>
                <w:bCs/>
                <w:i/>
                <w:iCs/>
                <w:color w:val="000000"/>
                <w:sz w:val="48"/>
                <w:szCs w:val="48"/>
              </w:rPr>
              <w:t>F</w:t>
            </w:r>
            <w:r w:rsidRPr="001A71AE">
              <w:rPr>
                <w:rFonts w:ascii="Calibri" w:eastAsia="Times New Roman" w:hAnsi="Calibri" w:cs="Times New Roman"/>
                <w:b/>
                <w:bCs/>
                <w:color w:val="000000"/>
                <w:sz w:val="48"/>
                <w:szCs w:val="48"/>
              </w:rPr>
              <w:t>(</w:t>
            </w:r>
            <w:r w:rsidR="000B5430">
              <w:rPr>
                <w:rFonts w:ascii="Times New Roman" w:eastAsia="Times New Roman" w:hAnsi="Times New Roman" w:cs="Times New Roman"/>
                <w:b/>
                <w:bCs/>
                <w:i/>
                <w:color w:val="000000"/>
                <w:sz w:val="48"/>
                <w:szCs w:val="48"/>
              </w:rPr>
              <w:t>x</w:t>
            </w:r>
            <w:r w:rsidRPr="001A71AE">
              <w:rPr>
                <w:rFonts w:ascii="Calibri" w:eastAsia="Times New Roman" w:hAnsi="Calibri" w:cs="Times New Roman"/>
                <w:b/>
                <w:bCs/>
                <w:color w:val="000000"/>
                <w:sz w:val="48"/>
                <w:szCs w:val="48"/>
              </w:rPr>
              <w:t>)</w:t>
            </w:r>
          </w:p>
        </w:tc>
        <w:tc>
          <w:tcPr>
            <w:tcW w:w="460" w:type="dxa"/>
            <w:tcBorders>
              <w:top w:val="nil"/>
              <w:left w:val="nil"/>
              <w:bottom w:val="single" w:sz="4" w:space="0" w:color="auto"/>
              <w:right w:val="single" w:sz="4" w:space="0" w:color="auto"/>
            </w:tcBorders>
            <w:shd w:val="clear" w:color="auto" w:fill="auto"/>
            <w:noWrap/>
            <w:vAlign w:val="bottom"/>
            <w:hideMark/>
          </w:tcPr>
          <w:p w:rsidR="001A71AE" w:rsidRPr="001A71AE" w:rsidRDefault="001A71AE" w:rsidP="001A71AE">
            <w:pPr>
              <w:spacing w:after="0" w:line="240" w:lineRule="auto"/>
              <w:jc w:val="center"/>
              <w:rPr>
                <w:rFonts w:ascii="Calibri" w:eastAsia="Times New Roman" w:hAnsi="Calibri" w:cs="Times New Roman"/>
                <w:color w:val="000000"/>
                <w:sz w:val="48"/>
                <w:szCs w:val="48"/>
              </w:rPr>
            </w:pPr>
            <w:r w:rsidRPr="001A71AE">
              <w:rPr>
                <w:rFonts w:ascii="Calibri" w:eastAsia="Times New Roman" w:hAnsi="Calibri" w:cs="Times New Roman"/>
                <w:color w:val="000000"/>
                <w:sz w:val="48"/>
                <w:szCs w:val="48"/>
              </w:rPr>
              <w:t>0</w:t>
            </w:r>
          </w:p>
        </w:tc>
        <w:tc>
          <w:tcPr>
            <w:tcW w:w="1120" w:type="dxa"/>
            <w:tcBorders>
              <w:top w:val="nil"/>
              <w:left w:val="nil"/>
              <w:bottom w:val="single" w:sz="4" w:space="0" w:color="auto"/>
              <w:right w:val="single" w:sz="4" w:space="0" w:color="auto"/>
            </w:tcBorders>
            <w:shd w:val="clear" w:color="auto" w:fill="auto"/>
            <w:noWrap/>
            <w:vAlign w:val="bottom"/>
            <w:hideMark/>
          </w:tcPr>
          <w:p w:rsidR="001A71AE" w:rsidRPr="001A71AE" w:rsidRDefault="001A71AE" w:rsidP="001A71AE">
            <w:pPr>
              <w:spacing w:after="0" w:line="240" w:lineRule="auto"/>
              <w:jc w:val="center"/>
              <w:rPr>
                <w:rFonts w:ascii="Calibri" w:eastAsia="Times New Roman" w:hAnsi="Calibri" w:cs="Times New Roman"/>
                <w:color w:val="000000"/>
                <w:sz w:val="48"/>
                <w:szCs w:val="48"/>
              </w:rPr>
            </w:pPr>
            <w:r w:rsidRPr="001A71AE">
              <w:rPr>
                <w:rFonts w:ascii="Calibri" w:eastAsia="Times New Roman" w:hAnsi="Calibri" w:cs="Times New Roman"/>
                <w:color w:val="000000"/>
                <w:sz w:val="48"/>
                <w:szCs w:val="48"/>
              </w:rPr>
              <w:t>4</w:t>
            </w:r>
          </w:p>
        </w:tc>
        <w:tc>
          <w:tcPr>
            <w:tcW w:w="880" w:type="dxa"/>
            <w:tcBorders>
              <w:top w:val="nil"/>
              <w:left w:val="nil"/>
              <w:bottom w:val="single" w:sz="4" w:space="0" w:color="auto"/>
              <w:right w:val="single" w:sz="4" w:space="0" w:color="auto"/>
            </w:tcBorders>
            <w:shd w:val="clear" w:color="auto" w:fill="auto"/>
            <w:noWrap/>
            <w:vAlign w:val="bottom"/>
            <w:hideMark/>
          </w:tcPr>
          <w:p w:rsidR="001A71AE" w:rsidRPr="001A71AE" w:rsidRDefault="001A71AE" w:rsidP="001A71AE">
            <w:pPr>
              <w:spacing w:after="0" w:line="240" w:lineRule="auto"/>
              <w:jc w:val="center"/>
              <w:rPr>
                <w:rFonts w:ascii="Calibri" w:eastAsia="Times New Roman" w:hAnsi="Calibri" w:cs="Times New Roman"/>
                <w:color w:val="000000"/>
                <w:sz w:val="48"/>
                <w:szCs w:val="48"/>
              </w:rPr>
            </w:pPr>
            <w:r w:rsidRPr="001A71AE">
              <w:rPr>
                <w:rFonts w:ascii="Calibri" w:eastAsia="Times New Roman" w:hAnsi="Calibri" w:cs="Times New Roman"/>
                <w:color w:val="000000"/>
                <w:sz w:val="48"/>
                <w:szCs w:val="48"/>
              </w:rPr>
              <w:t>17</w:t>
            </w:r>
          </w:p>
        </w:tc>
        <w:tc>
          <w:tcPr>
            <w:tcW w:w="1120" w:type="dxa"/>
            <w:tcBorders>
              <w:top w:val="nil"/>
              <w:left w:val="nil"/>
              <w:bottom w:val="single" w:sz="4" w:space="0" w:color="auto"/>
              <w:right w:val="single" w:sz="4" w:space="0" w:color="auto"/>
            </w:tcBorders>
            <w:shd w:val="clear" w:color="auto" w:fill="auto"/>
            <w:noWrap/>
            <w:vAlign w:val="bottom"/>
            <w:hideMark/>
          </w:tcPr>
          <w:p w:rsidR="001A71AE" w:rsidRPr="001A71AE" w:rsidRDefault="001A71AE" w:rsidP="001A71AE">
            <w:pPr>
              <w:spacing w:after="0" w:line="240" w:lineRule="auto"/>
              <w:jc w:val="center"/>
              <w:rPr>
                <w:rFonts w:ascii="Calibri" w:eastAsia="Times New Roman" w:hAnsi="Calibri" w:cs="Times New Roman"/>
                <w:color w:val="000000"/>
                <w:sz w:val="48"/>
                <w:szCs w:val="48"/>
              </w:rPr>
            </w:pPr>
            <w:r w:rsidRPr="001A71AE">
              <w:rPr>
                <w:rFonts w:ascii="Calibri" w:eastAsia="Times New Roman" w:hAnsi="Calibri" w:cs="Times New Roman"/>
                <w:color w:val="000000"/>
                <w:sz w:val="48"/>
                <w:szCs w:val="48"/>
              </w:rPr>
              <w:t>38</w:t>
            </w:r>
          </w:p>
        </w:tc>
        <w:tc>
          <w:tcPr>
            <w:tcW w:w="880" w:type="dxa"/>
            <w:tcBorders>
              <w:top w:val="nil"/>
              <w:left w:val="nil"/>
              <w:bottom w:val="single" w:sz="4" w:space="0" w:color="auto"/>
              <w:right w:val="single" w:sz="4" w:space="0" w:color="auto"/>
            </w:tcBorders>
            <w:shd w:val="clear" w:color="auto" w:fill="auto"/>
            <w:noWrap/>
            <w:vAlign w:val="bottom"/>
            <w:hideMark/>
          </w:tcPr>
          <w:p w:rsidR="001A71AE" w:rsidRPr="001A71AE" w:rsidRDefault="001A71AE" w:rsidP="001A71AE">
            <w:pPr>
              <w:spacing w:after="0" w:line="240" w:lineRule="auto"/>
              <w:jc w:val="center"/>
              <w:rPr>
                <w:rFonts w:ascii="Calibri" w:eastAsia="Times New Roman" w:hAnsi="Calibri" w:cs="Times New Roman"/>
                <w:color w:val="000000"/>
                <w:sz w:val="48"/>
                <w:szCs w:val="48"/>
              </w:rPr>
            </w:pPr>
            <w:r w:rsidRPr="001A71AE">
              <w:rPr>
                <w:rFonts w:ascii="Calibri" w:eastAsia="Times New Roman" w:hAnsi="Calibri" w:cs="Times New Roman"/>
                <w:color w:val="000000"/>
                <w:sz w:val="48"/>
                <w:szCs w:val="48"/>
              </w:rPr>
              <w:t>68</w:t>
            </w:r>
          </w:p>
        </w:tc>
        <w:tc>
          <w:tcPr>
            <w:tcW w:w="1120" w:type="dxa"/>
            <w:tcBorders>
              <w:top w:val="nil"/>
              <w:left w:val="nil"/>
              <w:bottom w:val="single" w:sz="4" w:space="0" w:color="auto"/>
              <w:right w:val="single" w:sz="4" w:space="0" w:color="auto"/>
            </w:tcBorders>
            <w:shd w:val="clear" w:color="auto" w:fill="auto"/>
            <w:noWrap/>
            <w:vAlign w:val="bottom"/>
            <w:hideMark/>
          </w:tcPr>
          <w:p w:rsidR="001A71AE" w:rsidRPr="001A71AE" w:rsidRDefault="001A71AE" w:rsidP="001A71AE">
            <w:pPr>
              <w:spacing w:after="0" w:line="240" w:lineRule="auto"/>
              <w:jc w:val="center"/>
              <w:rPr>
                <w:rFonts w:ascii="Calibri" w:eastAsia="Times New Roman" w:hAnsi="Calibri" w:cs="Times New Roman"/>
                <w:color w:val="000000"/>
                <w:sz w:val="48"/>
                <w:szCs w:val="48"/>
              </w:rPr>
            </w:pPr>
            <w:r w:rsidRPr="001A71AE">
              <w:rPr>
                <w:rFonts w:ascii="Calibri" w:eastAsia="Times New Roman" w:hAnsi="Calibri" w:cs="Times New Roman"/>
                <w:color w:val="000000"/>
                <w:sz w:val="48"/>
                <w:szCs w:val="48"/>
              </w:rPr>
              <w:t>106</w:t>
            </w:r>
          </w:p>
        </w:tc>
      </w:tr>
    </w:tbl>
    <w:p w:rsidR="00F61278" w:rsidRDefault="00F61278" w:rsidP="00F61278">
      <w:pPr>
        <w:spacing w:after="0" w:line="345" w:lineRule="atLeast"/>
        <w:jc w:val="center"/>
        <w:rPr>
          <w:rFonts w:ascii="Times New Roman" w:eastAsia="Times New Roman" w:hAnsi="Times New Roman" w:cs="Times New Roman"/>
          <w:color w:val="333333"/>
          <w:sz w:val="24"/>
          <w:szCs w:val="24"/>
        </w:rPr>
      </w:pPr>
    </w:p>
    <w:p w:rsidR="001A71AE" w:rsidRDefault="00F61278" w:rsidP="00F61278">
      <w:pPr>
        <w:spacing w:after="0" w:line="345" w:lineRule="atLeast"/>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Table 1.</w:t>
      </w:r>
      <w:proofErr w:type="gramEnd"/>
      <w:r w:rsidRPr="00F61278">
        <w:rPr>
          <w:rFonts w:ascii="Times New Roman" w:eastAsia="Times New Roman" w:hAnsi="Times New Roman" w:cs="Times New Roman"/>
          <w:color w:val="333333"/>
          <w:sz w:val="24"/>
          <w:szCs w:val="24"/>
        </w:rPr>
        <w:t xml:space="preserve"> </w:t>
      </w:r>
      <w:proofErr w:type="gramStart"/>
      <w:r w:rsidRPr="00F61278">
        <w:rPr>
          <w:rFonts w:ascii="Times New Roman" w:eastAsia="Times New Roman" w:hAnsi="Times New Roman" w:cs="Times New Roman"/>
          <w:color w:val="333333"/>
          <w:sz w:val="24"/>
          <w:szCs w:val="24"/>
        </w:rPr>
        <w:t>Measurements of displacement for different values of force.</w:t>
      </w:r>
      <w:proofErr w:type="gramEnd"/>
    </w:p>
    <w:p w:rsidR="00F61278" w:rsidRDefault="00F61278" w:rsidP="00F61278">
      <w:pPr>
        <w:spacing w:after="0" w:line="345" w:lineRule="atLeast"/>
        <w:jc w:val="center"/>
        <w:rPr>
          <w:rFonts w:ascii="Times New Roman" w:eastAsia="Times New Roman" w:hAnsi="Times New Roman" w:cs="Times New Roman"/>
          <w:color w:val="333333"/>
          <w:sz w:val="24"/>
          <w:szCs w:val="24"/>
        </w:rPr>
      </w:pPr>
    </w:p>
    <w:p w:rsidR="00DE2A43" w:rsidRDefault="00DE2A43" w:rsidP="00F61278">
      <w:pPr>
        <w:spacing w:after="0" w:line="345" w:lineRule="atLeast"/>
        <w:rPr>
          <w:rFonts w:ascii="Times New Roman" w:eastAsia="Times New Roman" w:hAnsi="Times New Roman" w:cs="Times New Roman"/>
          <w:color w:val="333333"/>
          <w:sz w:val="24"/>
          <w:szCs w:val="24"/>
        </w:rPr>
      </w:pPr>
      <w:r w:rsidRPr="00DE2A43">
        <w:rPr>
          <w:rFonts w:ascii="Times New Roman" w:eastAsia="Times New Roman" w:hAnsi="Times New Roman" w:cs="Times New Roman"/>
          <w:color w:val="333333"/>
          <w:sz w:val="24"/>
          <w:szCs w:val="24"/>
        </w:rPr>
        <w:t xml:space="preserve">We may </w:t>
      </w:r>
      <w:r>
        <w:rPr>
          <w:rFonts w:ascii="Times New Roman" w:eastAsia="Times New Roman" w:hAnsi="Times New Roman" w:cs="Times New Roman"/>
          <w:color w:val="333333"/>
          <w:sz w:val="24"/>
          <w:szCs w:val="24"/>
        </w:rPr>
        <w:t xml:space="preserve">sketch a plot of the Force as a function of displacement.  Figure </w:t>
      </w:r>
      <w:r w:rsidR="00245EDE">
        <w:rPr>
          <w:rFonts w:ascii="Times New Roman" w:eastAsia="Times New Roman" w:hAnsi="Times New Roman" w:cs="Times New Roman"/>
          <w:color w:val="333333"/>
          <w:sz w:val="24"/>
          <w:szCs w:val="24"/>
        </w:rPr>
        <w:t>3</w:t>
      </w:r>
      <w:r w:rsidR="000B5430">
        <w:rPr>
          <w:rFonts w:ascii="Times New Roman" w:eastAsia="Times New Roman" w:hAnsi="Times New Roman" w:cs="Times New Roman"/>
          <w:color w:val="333333"/>
          <w:sz w:val="24"/>
          <w:szCs w:val="24"/>
        </w:rPr>
        <w:t xml:space="preserve"> shows such a sketch with the data points shown in red.</w:t>
      </w:r>
      <w:r>
        <w:rPr>
          <w:rFonts w:ascii="Times New Roman" w:eastAsia="Times New Roman" w:hAnsi="Times New Roman" w:cs="Times New Roman"/>
          <w:color w:val="333333"/>
          <w:sz w:val="24"/>
          <w:szCs w:val="24"/>
        </w:rPr>
        <w:t xml:space="preserve">  From the sketch, i</w:t>
      </w:r>
      <w:r w:rsidR="00245EDE">
        <w:rPr>
          <w:rFonts w:ascii="Times New Roman" w:eastAsia="Times New Roman" w:hAnsi="Times New Roman" w:cs="Times New Roman"/>
          <w:color w:val="333333"/>
          <w:sz w:val="24"/>
          <w:szCs w:val="24"/>
        </w:rPr>
        <w:t xml:space="preserve">t is clear that there is a nonlinear relationship between force and displacement.  </w:t>
      </w:r>
    </w:p>
    <w:p w:rsidR="00245EDE" w:rsidRPr="00DE2A43" w:rsidRDefault="000B5430" w:rsidP="00F61278">
      <w:pPr>
        <w:spacing w:after="0" w:line="345"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3924300" cy="2943225"/>
            <wp:effectExtent l="19050" t="0" r="0" b="0"/>
            <wp:docPr id="2" name="Picture 1"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6" cstate="print"/>
                    <a:stretch>
                      <a:fillRect/>
                    </a:stretch>
                  </pic:blipFill>
                  <pic:spPr>
                    <a:xfrm>
                      <a:off x="0" y="0"/>
                      <a:ext cx="3924300" cy="2943225"/>
                    </a:xfrm>
                    <a:prstGeom prst="rect">
                      <a:avLst/>
                    </a:prstGeom>
                  </pic:spPr>
                </pic:pic>
              </a:graphicData>
            </a:graphic>
          </wp:inline>
        </w:drawing>
      </w:r>
    </w:p>
    <w:p w:rsidR="00F61278" w:rsidRDefault="00F61278" w:rsidP="00F61278">
      <w:pPr>
        <w:spacing w:after="0" w:line="345" w:lineRule="atLeast"/>
        <w:rPr>
          <w:rFonts w:ascii="Times New Roman" w:eastAsia="Times New Roman" w:hAnsi="Times New Roman" w:cs="Times New Roman"/>
          <w:color w:val="333333"/>
          <w:sz w:val="24"/>
          <w:szCs w:val="24"/>
        </w:rPr>
      </w:pPr>
      <w:r w:rsidRPr="00F61278">
        <w:rPr>
          <w:rFonts w:ascii="Times New Roman" w:eastAsia="Times New Roman" w:hAnsi="Times New Roman" w:cs="Times New Roman"/>
          <w:b/>
          <w:color w:val="333333"/>
          <w:sz w:val="24"/>
          <w:szCs w:val="24"/>
        </w:rPr>
        <w:t>Problem Statement</w:t>
      </w:r>
      <w:r>
        <w:rPr>
          <w:rFonts w:ascii="Times New Roman" w:eastAsia="Times New Roman" w:hAnsi="Times New Roman" w:cs="Times New Roman"/>
          <w:color w:val="333333"/>
          <w:sz w:val="24"/>
          <w:szCs w:val="24"/>
        </w:rPr>
        <w:t xml:space="preserve">: Determine an estimate for the </w:t>
      </w:r>
      <w:r w:rsidR="000B5430">
        <w:rPr>
          <w:rFonts w:ascii="Times New Roman" w:eastAsia="Times New Roman" w:hAnsi="Times New Roman" w:cs="Times New Roman"/>
          <w:color w:val="333333"/>
          <w:sz w:val="24"/>
          <w:szCs w:val="24"/>
        </w:rPr>
        <w:t>w</w:t>
      </w:r>
      <w:r>
        <w:rPr>
          <w:rFonts w:ascii="Times New Roman" w:eastAsia="Times New Roman" w:hAnsi="Times New Roman" w:cs="Times New Roman"/>
          <w:color w:val="333333"/>
          <w:sz w:val="24"/>
          <w:szCs w:val="24"/>
        </w:rPr>
        <w:t>ork that is performed during the process of compressing the nonlinear spring 0.25 m.</w:t>
      </w:r>
    </w:p>
    <w:p w:rsidR="00F61278" w:rsidRDefault="00F61278" w:rsidP="00F61278">
      <w:pPr>
        <w:spacing w:after="0" w:line="345" w:lineRule="atLeast"/>
        <w:rPr>
          <w:rFonts w:ascii="Times New Roman" w:eastAsia="Times New Roman" w:hAnsi="Times New Roman" w:cs="Times New Roman"/>
          <w:color w:val="333333"/>
          <w:sz w:val="24"/>
          <w:szCs w:val="24"/>
        </w:rPr>
      </w:pPr>
    </w:p>
    <w:p w:rsidR="00F61278" w:rsidRDefault="00F61278" w:rsidP="00F61278">
      <w:pPr>
        <w:spacing w:after="0" w:line="345" w:lineRule="atLeast"/>
        <w:rPr>
          <w:rFonts w:ascii="Times New Roman" w:eastAsia="Times New Roman" w:hAnsi="Times New Roman" w:cs="Times New Roman"/>
          <w:color w:val="333333"/>
          <w:sz w:val="24"/>
          <w:szCs w:val="24"/>
        </w:rPr>
      </w:pPr>
      <w:r w:rsidRPr="00F61278">
        <w:rPr>
          <w:rFonts w:ascii="Times New Roman" w:eastAsia="Times New Roman" w:hAnsi="Times New Roman" w:cs="Times New Roman"/>
          <w:b/>
          <w:color w:val="333333"/>
          <w:sz w:val="24"/>
          <w:szCs w:val="24"/>
        </w:rPr>
        <w:t>Solution</w:t>
      </w:r>
      <w:r>
        <w:rPr>
          <w:rFonts w:ascii="Times New Roman" w:eastAsia="Times New Roman" w:hAnsi="Times New Roman" w:cs="Times New Roman"/>
          <w:color w:val="333333"/>
          <w:sz w:val="24"/>
          <w:szCs w:val="24"/>
        </w:rPr>
        <w:t>: Work (</w:t>
      </w:r>
      <w:r w:rsidRPr="00F61278">
        <w:rPr>
          <w:rFonts w:ascii="Times New Roman" w:eastAsia="Times New Roman" w:hAnsi="Times New Roman" w:cs="Times New Roman"/>
          <w:b/>
          <w:i/>
          <w:color w:val="333333"/>
          <w:sz w:val="24"/>
          <w:szCs w:val="24"/>
        </w:rPr>
        <w:t>U</w:t>
      </w:r>
      <w:r>
        <w:rPr>
          <w:rFonts w:ascii="Times New Roman" w:eastAsia="Times New Roman" w:hAnsi="Times New Roman" w:cs="Times New Roman"/>
          <w:color w:val="333333"/>
          <w:sz w:val="24"/>
          <w:szCs w:val="24"/>
        </w:rPr>
        <w:t xml:space="preserve">) is performed whenever a spring is compressed.  This is so because the spring exerts a compressive force that resists the Force applied to the spring. </w:t>
      </w:r>
    </w:p>
    <w:p w:rsidR="00F61278" w:rsidRDefault="00F61278" w:rsidP="00F61278">
      <w:pPr>
        <w:spacing w:after="0" w:line="345" w:lineRule="atLeast"/>
        <w:rPr>
          <w:rFonts w:ascii="Times New Roman" w:eastAsia="Times New Roman" w:hAnsi="Times New Roman" w:cs="Times New Roman"/>
          <w:color w:val="333333"/>
          <w:sz w:val="24"/>
          <w:szCs w:val="24"/>
        </w:rPr>
      </w:pPr>
    </w:p>
    <w:p w:rsidR="00F61278" w:rsidRDefault="00F61278" w:rsidP="00F61278">
      <w:pPr>
        <w:spacing w:after="0" w:line="345"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We can express the amount of work</w:t>
      </w:r>
      <w:r w:rsidR="00DE2A43">
        <w:rPr>
          <w:rFonts w:ascii="Times New Roman" w:eastAsia="Times New Roman" w:hAnsi="Times New Roman" w:cs="Times New Roman"/>
          <w:color w:val="333333"/>
          <w:sz w:val="24"/>
          <w:szCs w:val="24"/>
        </w:rPr>
        <w:t xml:space="preserve"> (</w:t>
      </w:r>
      <w:proofErr w:type="spellStart"/>
      <w:r w:rsidR="00DE2A43" w:rsidRPr="00DE2A43">
        <w:rPr>
          <w:rFonts w:ascii="Times New Roman" w:eastAsia="Times New Roman" w:hAnsi="Times New Roman" w:cs="Times New Roman"/>
          <w:b/>
          <w:i/>
          <w:color w:val="333333"/>
          <w:sz w:val="24"/>
          <w:szCs w:val="24"/>
        </w:rPr>
        <w:t>dU</w:t>
      </w:r>
      <w:proofErr w:type="spellEnd"/>
      <w:r w:rsidR="00DE2A43">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that </w:t>
      </w:r>
      <w:r w:rsidR="00DE2A43">
        <w:rPr>
          <w:rFonts w:ascii="Times New Roman" w:eastAsia="Times New Roman" w:hAnsi="Times New Roman" w:cs="Times New Roman"/>
          <w:color w:val="333333"/>
          <w:sz w:val="24"/>
          <w:szCs w:val="24"/>
        </w:rPr>
        <w:t>is</w:t>
      </w:r>
      <w:r>
        <w:rPr>
          <w:rFonts w:ascii="Times New Roman" w:eastAsia="Times New Roman" w:hAnsi="Times New Roman" w:cs="Times New Roman"/>
          <w:color w:val="333333"/>
          <w:sz w:val="24"/>
          <w:szCs w:val="24"/>
        </w:rPr>
        <w:t xml:space="preserve"> expended </w:t>
      </w:r>
      <w:r w:rsidR="00DE2A43">
        <w:rPr>
          <w:rFonts w:ascii="Times New Roman" w:eastAsia="Times New Roman" w:hAnsi="Times New Roman" w:cs="Times New Roman"/>
          <w:color w:val="333333"/>
          <w:sz w:val="24"/>
          <w:szCs w:val="24"/>
        </w:rPr>
        <w:t xml:space="preserve">in compressing </w:t>
      </w:r>
      <w:r>
        <w:rPr>
          <w:rFonts w:ascii="Times New Roman" w:eastAsia="Times New Roman" w:hAnsi="Times New Roman" w:cs="Times New Roman"/>
          <w:color w:val="333333"/>
          <w:sz w:val="24"/>
          <w:szCs w:val="24"/>
        </w:rPr>
        <w:t>a non</w:t>
      </w:r>
      <w:r w:rsidR="00DE2A43">
        <w:rPr>
          <w:rFonts w:ascii="Times New Roman" w:eastAsia="Times New Roman" w:hAnsi="Times New Roman" w:cs="Times New Roman"/>
          <w:color w:val="333333"/>
          <w:sz w:val="24"/>
          <w:szCs w:val="24"/>
        </w:rPr>
        <w:t>linear spring by a displacement</w:t>
      </w:r>
      <w:r>
        <w:rPr>
          <w:rFonts w:ascii="Times New Roman" w:eastAsia="Times New Roman" w:hAnsi="Times New Roman" w:cs="Times New Roman"/>
          <w:color w:val="333333"/>
          <w:sz w:val="24"/>
          <w:szCs w:val="24"/>
        </w:rPr>
        <w:t xml:space="preserve"> </w:t>
      </w:r>
      <w:r w:rsidR="00DE2A43">
        <w:rPr>
          <w:rFonts w:ascii="Times New Roman" w:eastAsia="Times New Roman" w:hAnsi="Times New Roman" w:cs="Times New Roman"/>
          <w:color w:val="333333"/>
          <w:sz w:val="24"/>
          <w:szCs w:val="24"/>
        </w:rPr>
        <w:t>(</w:t>
      </w:r>
      <w:proofErr w:type="spellStart"/>
      <w:r w:rsidRPr="00DE2A43">
        <w:rPr>
          <w:rFonts w:ascii="Times New Roman" w:eastAsia="Times New Roman" w:hAnsi="Times New Roman" w:cs="Times New Roman"/>
          <w:b/>
          <w:i/>
          <w:color w:val="333333"/>
          <w:sz w:val="24"/>
          <w:szCs w:val="24"/>
        </w:rPr>
        <w:t>dx</w:t>
      </w:r>
      <w:proofErr w:type="spellEnd"/>
      <w:r w:rsidR="00DE2A43">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as </w:t>
      </w:r>
      <w:r w:rsidR="00DE2A43">
        <w:rPr>
          <w:rFonts w:ascii="Times New Roman" w:eastAsia="Times New Roman" w:hAnsi="Times New Roman" w:cs="Times New Roman"/>
          <w:color w:val="333333"/>
          <w:sz w:val="24"/>
          <w:szCs w:val="24"/>
        </w:rPr>
        <w:t>a product.  Stated mathematically, this product is</w:t>
      </w:r>
    </w:p>
    <w:p w:rsidR="00245EDE" w:rsidRDefault="00245EDE" w:rsidP="00F61278">
      <w:pPr>
        <w:spacing w:after="0" w:line="345" w:lineRule="atLeast"/>
        <w:rPr>
          <w:rFonts w:ascii="Times New Roman" w:eastAsia="Times New Roman" w:hAnsi="Times New Roman" w:cs="Times New Roman"/>
          <w:color w:val="333333"/>
          <w:sz w:val="24"/>
          <w:szCs w:val="24"/>
        </w:rPr>
      </w:pPr>
    </w:p>
    <w:p w:rsidR="00DE2A43" w:rsidRDefault="00DE2A43" w:rsidP="00F61278">
      <w:pPr>
        <w:spacing w:after="0" w:line="345"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b/>
      </w:r>
      <w:r w:rsidRPr="00DE2A43">
        <w:rPr>
          <w:rFonts w:ascii="Times New Roman" w:eastAsia="Times New Roman" w:hAnsi="Times New Roman" w:cs="Times New Roman"/>
          <w:color w:val="333333"/>
          <w:position w:val="-10"/>
          <w:sz w:val="24"/>
          <w:szCs w:val="24"/>
        </w:rPr>
        <w:object w:dxaOrig="11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5.75pt" o:ole="">
            <v:imagedata r:id="rId7" o:title=""/>
          </v:shape>
          <o:OLEObject Type="Embed" ProgID="Equation.3" ShapeID="_x0000_i1025" DrawAspect="Content" ObjectID="_1445928067" r:id="rId8"/>
        </w:object>
      </w:r>
    </w:p>
    <w:p w:rsidR="00245EDE" w:rsidRDefault="00245EDE" w:rsidP="00F61278">
      <w:pPr>
        <w:spacing w:after="0" w:line="345" w:lineRule="atLeast"/>
        <w:rPr>
          <w:rFonts w:ascii="Times New Roman" w:eastAsia="Times New Roman" w:hAnsi="Times New Roman" w:cs="Times New Roman"/>
          <w:color w:val="333333"/>
          <w:sz w:val="24"/>
          <w:szCs w:val="24"/>
        </w:rPr>
      </w:pPr>
    </w:p>
    <w:p w:rsidR="000B5430" w:rsidRDefault="00DE2A43" w:rsidP="00F61278">
      <w:pPr>
        <w:spacing w:after="0" w:line="345"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We can use this piece of information to help solve our problem.</w:t>
      </w:r>
      <w:r w:rsidR="00245EDE">
        <w:rPr>
          <w:rFonts w:ascii="Times New Roman" w:eastAsia="Times New Roman" w:hAnsi="Times New Roman" w:cs="Times New Roman"/>
          <w:color w:val="333333"/>
          <w:sz w:val="24"/>
          <w:szCs w:val="24"/>
        </w:rPr>
        <w:t xml:space="preserve">  We can estimate the amount of work that it takes to displace the spring by 0.25 meters by making use of the data that was collected.  To begin, we observe that the data was taken so that consecutive values of the displacement differ by an amount (0.05 </w:t>
      </w:r>
      <w:r w:rsidR="00245EDE" w:rsidRPr="00245EDE">
        <w:rPr>
          <w:rFonts w:ascii="Times New Roman" w:eastAsia="Times New Roman" w:hAnsi="Times New Roman" w:cs="Times New Roman"/>
          <w:i/>
          <w:color w:val="333333"/>
          <w:sz w:val="24"/>
          <w:szCs w:val="24"/>
        </w:rPr>
        <w:t>m</w:t>
      </w:r>
      <w:r w:rsidR="00245EDE">
        <w:rPr>
          <w:rFonts w:ascii="Times New Roman" w:eastAsia="Times New Roman" w:hAnsi="Times New Roman" w:cs="Times New Roman"/>
          <w:color w:val="333333"/>
          <w:sz w:val="24"/>
          <w:szCs w:val="24"/>
        </w:rPr>
        <w:t xml:space="preserve">).  This value is analogous to the value </w:t>
      </w:r>
      <w:proofErr w:type="spellStart"/>
      <w:r w:rsidR="00245EDE" w:rsidRPr="00245EDE">
        <w:rPr>
          <w:rFonts w:ascii="Times New Roman" w:eastAsia="Times New Roman" w:hAnsi="Times New Roman" w:cs="Times New Roman"/>
          <w:i/>
          <w:color w:val="333333"/>
          <w:sz w:val="24"/>
          <w:szCs w:val="24"/>
        </w:rPr>
        <w:t>dx</w:t>
      </w:r>
      <w:proofErr w:type="spellEnd"/>
      <w:r w:rsidR="00245EDE">
        <w:rPr>
          <w:rFonts w:ascii="Times New Roman" w:eastAsia="Times New Roman" w:hAnsi="Times New Roman" w:cs="Times New Roman"/>
          <w:color w:val="333333"/>
          <w:sz w:val="24"/>
          <w:szCs w:val="24"/>
        </w:rPr>
        <w:t xml:space="preserve"> in the formula above.  Suppose we take our first measurement fo</w:t>
      </w:r>
      <w:r w:rsidR="00776181">
        <w:rPr>
          <w:rFonts w:ascii="Times New Roman" w:eastAsia="Times New Roman" w:hAnsi="Times New Roman" w:cs="Times New Roman"/>
          <w:color w:val="333333"/>
          <w:sz w:val="24"/>
          <w:szCs w:val="24"/>
        </w:rPr>
        <w:t xml:space="preserve">r force (0 </w:t>
      </w:r>
      <w:r w:rsidR="00776181" w:rsidRPr="00776181">
        <w:rPr>
          <w:rFonts w:ascii="Times New Roman" w:eastAsia="Times New Roman" w:hAnsi="Times New Roman" w:cs="Times New Roman"/>
          <w:i/>
          <w:color w:val="333333"/>
          <w:sz w:val="24"/>
          <w:szCs w:val="24"/>
        </w:rPr>
        <w:t>N</w:t>
      </w:r>
      <w:r w:rsidR="00776181">
        <w:rPr>
          <w:rFonts w:ascii="Times New Roman" w:eastAsia="Times New Roman" w:hAnsi="Times New Roman" w:cs="Times New Roman"/>
          <w:color w:val="333333"/>
          <w:sz w:val="24"/>
          <w:szCs w:val="24"/>
        </w:rPr>
        <w:t xml:space="preserve">) and multiply it by the value for </w:t>
      </w:r>
      <w:proofErr w:type="spellStart"/>
      <w:r w:rsidR="00776181" w:rsidRPr="00776181">
        <w:rPr>
          <w:rFonts w:ascii="Times New Roman" w:eastAsia="Times New Roman" w:hAnsi="Times New Roman" w:cs="Times New Roman"/>
          <w:i/>
          <w:color w:val="333333"/>
          <w:sz w:val="24"/>
          <w:szCs w:val="24"/>
        </w:rPr>
        <w:t>dx</w:t>
      </w:r>
      <w:proofErr w:type="spellEnd"/>
      <w:r w:rsidR="00776181">
        <w:rPr>
          <w:rFonts w:ascii="Times New Roman" w:eastAsia="Times New Roman" w:hAnsi="Times New Roman" w:cs="Times New Roman"/>
          <w:color w:val="333333"/>
          <w:sz w:val="24"/>
          <w:szCs w:val="24"/>
        </w:rPr>
        <w:t xml:space="preserve">.  The product represents an estimate for the amount of work that is required to displace the spring 0.05 </w:t>
      </w:r>
      <w:r w:rsidR="00776181" w:rsidRPr="00776181">
        <w:rPr>
          <w:rFonts w:ascii="Times New Roman" w:eastAsia="Times New Roman" w:hAnsi="Times New Roman" w:cs="Times New Roman"/>
          <w:i/>
          <w:color w:val="333333"/>
          <w:sz w:val="24"/>
          <w:szCs w:val="24"/>
        </w:rPr>
        <w:t>m</w:t>
      </w:r>
      <w:r w:rsidR="00776181">
        <w:rPr>
          <w:rFonts w:ascii="Times New Roman" w:eastAsia="Times New Roman" w:hAnsi="Times New Roman" w:cs="Times New Roman"/>
          <w:color w:val="333333"/>
          <w:sz w:val="24"/>
          <w:szCs w:val="24"/>
        </w:rPr>
        <w:t xml:space="preserve">.  Now, let us proceed to take our second measurement of force (4 </w:t>
      </w:r>
      <w:r w:rsidR="00776181" w:rsidRPr="00776181">
        <w:rPr>
          <w:rFonts w:ascii="Times New Roman" w:eastAsia="Times New Roman" w:hAnsi="Times New Roman" w:cs="Times New Roman"/>
          <w:i/>
          <w:color w:val="333333"/>
          <w:sz w:val="24"/>
          <w:szCs w:val="24"/>
        </w:rPr>
        <w:t>N</w:t>
      </w:r>
      <w:r w:rsidR="00776181">
        <w:rPr>
          <w:rFonts w:ascii="Times New Roman" w:eastAsia="Times New Roman" w:hAnsi="Times New Roman" w:cs="Times New Roman"/>
          <w:color w:val="333333"/>
          <w:sz w:val="24"/>
          <w:szCs w:val="24"/>
        </w:rPr>
        <w:t xml:space="preserve">) and multiply it by </w:t>
      </w:r>
      <w:proofErr w:type="spellStart"/>
      <w:r w:rsidR="00776181" w:rsidRPr="00776181">
        <w:rPr>
          <w:rFonts w:ascii="Times New Roman" w:eastAsia="Times New Roman" w:hAnsi="Times New Roman" w:cs="Times New Roman"/>
          <w:i/>
          <w:color w:val="333333"/>
          <w:sz w:val="24"/>
          <w:szCs w:val="24"/>
        </w:rPr>
        <w:t>dx</w:t>
      </w:r>
      <w:proofErr w:type="spellEnd"/>
      <w:r w:rsidR="00776181">
        <w:rPr>
          <w:rFonts w:ascii="Times New Roman" w:eastAsia="Times New Roman" w:hAnsi="Times New Roman" w:cs="Times New Roman"/>
          <w:color w:val="333333"/>
          <w:sz w:val="24"/>
          <w:szCs w:val="24"/>
        </w:rPr>
        <w:t xml:space="preserve">.  This yields a product of 2 </w:t>
      </w:r>
      <w:r w:rsidR="00776181" w:rsidRPr="00776181">
        <w:rPr>
          <w:rFonts w:ascii="Times New Roman" w:eastAsia="Times New Roman" w:hAnsi="Times New Roman" w:cs="Times New Roman"/>
          <w:i/>
          <w:color w:val="333333"/>
          <w:sz w:val="24"/>
          <w:szCs w:val="24"/>
        </w:rPr>
        <w:t>N-m</w:t>
      </w:r>
      <w:r w:rsidR="00776181">
        <w:rPr>
          <w:rFonts w:ascii="Times New Roman" w:eastAsia="Times New Roman" w:hAnsi="Times New Roman" w:cs="Times New Roman"/>
          <w:color w:val="333333"/>
          <w:sz w:val="24"/>
          <w:szCs w:val="24"/>
        </w:rPr>
        <w:t xml:space="preserve">.  </w:t>
      </w:r>
      <w:r w:rsidR="000B5430">
        <w:rPr>
          <w:rFonts w:ascii="Times New Roman" w:eastAsia="Times New Roman" w:hAnsi="Times New Roman" w:cs="Times New Roman"/>
          <w:color w:val="333333"/>
          <w:sz w:val="24"/>
          <w:szCs w:val="24"/>
        </w:rPr>
        <w:t xml:space="preserve">This is analogous to the area of the corresponding rectangular strip shown in Figure 4.  </w:t>
      </w:r>
    </w:p>
    <w:p w:rsidR="000B5430" w:rsidRDefault="000B5430" w:rsidP="00F61278">
      <w:pPr>
        <w:spacing w:after="0" w:line="345"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5762625" cy="4321969"/>
            <wp:effectExtent l="19050" t="0" r="9525" b="0"/>
            <wp:docPr id="5" name="Picture 4" descr="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a:blip r:embed="rId9" cstate="print"/>
                    <a:stretch>
                      <a:fillRect/>
                    </a:stretch>
                  </pic:blipFill>
                  <pic:spPr>
                    <a:xfrm>
                      <a:off x="0" y="0"/>
                      <a:ext cx="5762625" cy="4321969"/>
                    </a:xfrm>
                    <a:prstGeom prst="rect">
                      <a:avLst/>
                    </a:prstGeom>
                  </pic:spPr>
                </pic:pic>
              </a:graphicData>
            </a:graphic>
          </wp:inline>
        </w:drawing>
      </w:r>
    </w:p>
    <w:p w:rsidR="00776181" w:rsidRDefault="00776181" w:rsidP="00F61278">
      <w:pPr>
        <w:spacing w:after="0" w:line="345"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We add it to the first product we computed and obtain 2 </w:t>
      </w:r>
      <w:r w:rsidRPr="00776181">
        <w:rPr>
          <w:rFonts w:ascii="Times New Roman" w:eastAsia="Times New Roman" w:hAnsi="Times New Roman" w:cs="Times New Roman"/>
          <w:i/>
          <w:color w:val="333333"/>
          <w:sz w:val="24"/>
          <w:szCs w:val="24"/>
        </w:rPr>
        <w:t>N-m</w:t>
      </w:r>
      <w:r>
        <w:rPr>
          <w:rFonts w:ascii="Times New Roman" w:eastAsia="Times New Roman" w:hAnsi="Times New Roman" w:cs="Times New Roman"/>
          <w:color w:val="333333"/>
          <w:sz w:val="24"/>
          <w:szCs w:val="24"/>
        </w:rPr>
        <w:t xml:space="preserve">.  This represents the amount of work it takes to compress the spring 0.1 </w:t>
      </w:r>
      <w:r w:rsidRPr="00776181">
        <w:rPr>
          <w:rFonts w:ascii="Times New Roman" w:eastAsia="Times New Roman" w:hAnsi="Times New Roman" w:cs="Times New Roman"/>
          <w:i/>
          <w:color w:val="333333"/>
          <w:sz w:val="24"/>
          <w:szCs w:val="24"/>
        </w:rPr>
        <w:t>m</w:t>
      </w:r>
      <w:r>
        <w:rPr>
          <w:rFonts w:ascii="Times New Roman" w:eastAsia="Times New Roman" w:hAnsi="Times New Roman" w:cs="Times New Roman"/>
          <w:color w:val="333333"/>
          <w:sz w:val="24"/>
          <w:szCs w:val="24"/>
        </w:rPr>
        <w:t xml:space="preserve">.  We repeat this process, each time multiplying the value for </w:t>
      </w:r>
      <w:r w:rsidRPr="00776181">
        <w:rPr>
          <w:rFonts w:ascii="Times New Roman" w:eastAsia="Times New Roman" w:hAnsi="Times New Roman" w:cs="Times New Roman"/>
          <w:i/>
          <w:color w:val="333333"/>
          <w:sz w:val="24"/>
          <w:szCs w:val="24"/>
        </w:rPr>
        <w:t>F</w:t>
      </w:r>
      <w:r>
        <w:rPr>
          <w:rFonts w:ascii="Times New Roman" w:eastAsia="Times New Roman" w:hAnsi="Times New Roman" w:cs="Times New Roman"/>
          <w:color w:val="333333"/>
          <w:sz w:val="24"/>
          <w:szCs w:val="24"/>
        </w:rPr>
        <w:t xml:space="preserve"> shown in the Table by the value for </w:t>
      </w:r>
      <w:proofErr w:type="spellStart"/>
      <w:r w:rsidRPr="00776181">
        <w:rPr>
          <w:rFonts w:ascii="Times New Roman" w:eastAsia="Times New Roman" w:hAnsi="Times New Roman" w:cs="Times New Roman"/>
          <w:i/>
          <w:color w:val="333333"/>
          <w:sz w:val="24"/>
          <w:szCs w:val="24"/>
        </w:rPr>
        <w:t>dx</w:t>
      </w:r>
      <w:proofErr w:type="spellEnd"/>
      <w:r>
        <w:rPr>
          <w:rFonts w:ascii="Times New Roman" w:eastAsia="Times New Roman" w:hAnsi="Times New Roman" w:cs="Times New Roman"/>
          <w:color w:val="333333"/>
          <w:sz w:val="24"/>
          <w:szCs w:val="24"/>
        </w:rPr>
        <w:t xml:space="preserve"> and adding the product to the previous result.  </w:t>
      </w:r>
      <w:r w:rsidR="000B5430">
        <w:rPr>
          <w:rFonts w:ascii="Times New Roman" w:eastAsia="Times New Roman" w:hAnsi="Times New Roman" w:cs="Times New Roman"/>
          <w:color w:val="333333"/>
          <w:sz w:val="24"/>
          <w:szCs w:val="24"/>
        </w:rPr>
        <w:t>For the sake of later comparison, we say that this approach utilizes the “left-hand” convention.  This is so because the height of each of the rectangular strips in Figure 4 corresponds to the left-</w:t>
      </w:r>
      <w:r w:rsidR="000B5430">
        <w:rPr>
          <w:rFonts w:ascii="Times New Roman" w:eastAsia="Times New Roman" w:hAnsi="Times New Roman" w:cs="Times New Roman"/>
          <w:color w:val="333333"/>
          <w:sz w:val="24"/>
          <w:szCs w:val="24"/>
        </w:rPr>
        <w:lastRenderedPageBreak/>
        <w:t xml:space="preserve">hand data point.  </w:t>
      </w:r>
      <w:r>
        <w:rPr>
          <w:rFonts w:ascii="Times New Roman" w:eastAsia="Times New Roman" w:hAnsi="Times New Roman" w:cs="Times New Roman"/>
          <w:color w:val="333333"/>
          <w:sz w:val="24"/>
          <w:szCs w:val="24"/>
        </w:rPr>
        <w:t xml:space="preserve">This creates an estimate for the amount of work needed to compress the nonlinear spring 0.25 </w:t>
      </w:r>
      <w:r w:rsidRPr="00776181">
        <w:rPr>
          <w:rFonts w:ascii="Times New Roman" w:eastAsia="Times New Roman" w:hAnsi="Times New Roman" w:cs="Times New Roman"/>
          <w:i/>
          <w:color w:val="333333"/>
          <w:sz w:val="24"/>
          <w:szCs w:val="24"/>
        </w:rPr>
        <w:t>m</w:t>
      </w:r>
      <w:r>
        <w:rPr>
          <w:rFonts w:ascii="Times New Roman" w:eastAsia="Times New Roman" w:hAnsi="Times New Roman" w:cs="Times New Roman"/>
          <w:color w:val="333333"/>
          <w:sz w:val="24"/>
          <w:szCs w:val="24"/>
        </w:rPr>
        <w:t xml:space="preserve"> that can be expressed as follows:</w:t>
      </w:r>
    </w:p>
    <w:p w:rsidR="00776181" w:rsidRDefault="00776181" w:rsidP="00F61278">
      <w:pPr>
        <w:spacing w:after="0" w:line="345" w:lineRule="atLeast"/>
        <w:rPr>
          <w:rFonts w:ascii="Times New Roman" w:eastAsia="Times New Roman" w:hAnsi="Times New Roman" w:cs="Times New Roman"/>
          <w:color w:val="333333"/>
          <w:sz w:val="24"/>
          <w:szCs w:val="24"/>
        </w:rPr>
      </w:pPr>
    </w:p>
    <w:p w:rsidR="00245EDE" w:rsidRDefault="00776181" w:rsidP="00872C94">
      <w:pPr>
        <w:spacing w:after="0" w:line="345" w:lineRule="atLeast"/>
        <w:jc w:val="center"/>
        <w:rPr>
          <w:rFonts w:ascii="Times New Roman" w:eastAsia="Times New Roman" w:hAnsi="Times New Roman" w:cs="Times New Roman"/>
          <w:color w:val="333333"/>
          <w:sz w:val="24"/>
          <w:szCs w:val="24"/>
        </w:rPr>
      </w:pPr>
      <m:oMathPara>
        <m:oMath>
          <m:r>
            <w:rPr>
              <w:rFonts w:ascii="Cambria Math" w:eastAsia="Times New Roman" w:hAnsi="Cambria Math" w:cs="Times New Roman"/>
              <w:color w:val="333333"/>
              <w:sz w:val="24"/>
              <w:szCs w:val="24"/>
            </w:rPr>
            <m:t>U=</m:t>
          </m:r>
          <m:d>
            <m:dPr>
              <m:ctrlPr>
                <w:rPr>
                  <w:rFonts w:ascii="Cambria Math" w:eastAsia="Times New Roman" w:hAnsi="Cambria Math" w:cs="Times New Roman"/>
                  <w:i/>
                  <w:color w:val="333333"/>
                  <w:sz w:val="24"/>
                  <w:szCs w:val="24"/>
                </w:rPr>
              </m:ctrlPr>
            </m:dPr>
            <m:e>
              <m:r>
                <w:rPr>
                  <w:rFonts w:ascii="Cambria Math" w:eastAsia="Times New Roman" w:hAnsi="Cambria Math" w:cs="Times New Roman"/>
                  <w:color w:val="333333"/>
                  <w:sz w:val="24"/>
                  <w:szCs w:val="24"/>
                </w:rPr>
                <m:t>0×0.05</m:t>
              </m:r>
            </m:e>
          </m:d>
          <m:r>
            <w:rPr>
              <w:rFonts w:ascii="Cambria Math" w:eastAsia="Times New Roman" w:hAnsi="Cambria Math" w:cs="Times New Roman"/>
              <w:color w:val="333333"/>
              <w:sz w:val="24"/>
              <w:szCs w:val="24"/>
            </w:rPr>
            <m:t>+</m:t>
          </m:r>
          <m:d>
            <m:dPr>
              <m:ctrlPr>
                <w:rPr>
                  <w:rFonts w:ascii="Cambria Math" w:eastAsia="Times New Roman" w:hAnsi="Cambria Math" w:cs="Times New Roman"/>
                  <w:i/>
                  <w:color w:val="333333"/>
                  <w:sz w:val="24"/>
                  <w:szCs w:val="24"/>
                </w:rPr>
              </m:ctrlPr>
            </m:dPr>
            <m:e>
              <m:r>
                <w:rPr>
                  <w:rFonts w:ascii="Cambria Math" w:eastAsia="Times New Roman" w:hAnsi="Cambria Math" w:cs="Times New Roman"/>
                  <w:color w:val="333333"/>
                  <w:sz w:val="24"/>
                  <w:szCs w:val="24"/>
                </w:rPr>
                <m:t>4×0.05</m:t>
              </m:r>
            </m:e>
          </m:d>
          <m:r>
            <w:rPr>
              <w:rFonts w:ascii="Cambria Math" w:eastAsia="Times New Roman" w:hAnsi="Cambria Math" w:cs="Times New Roman"/>
              <w:color w:val="333333"/>
              <w:sz w:val="24"/>
              <w:szCs w:val="24"/>
            </w:rPr>
            <m:t>+</m:t>
          </m:r>
          <m:d>
            <m:dPr>
              <m:ctrlPr>
                <w:rPr>
                  <w:rFonts w:ascii="Cambria Math" w:eastAsia="Times New Roman" w:hAnsi="Cambria Math" w:cs="Times New Roman"/>
                  <w:i/>
                  <w:color w:val="333333"/>
                  <w:sz w:val="24"/>
                  <w:szCs w:val="24"/>
                </w:rPr>
              </m:ctrlPr>
            </m:dPr>
            <m:e>
              <m:r>
                <w:rPr>
                  <w:rFonts w:ascii="Cambria Math" w:eastAsia="Times New Roman" w:hAnsi="Cambria Math" w:cs="Times New Roman"/>
                  <w:color w:val="333333"/>
                  <w:sz w:val="24"/>
                  <w:szCs w:val="24"/>
                </w:rPr>
                <m:t>17×0.05</m:t>
              </m:r>
            </m:e>
          </m:d>
          <m:r>
            <w:rPr>
              <w:rFonts w:ascii="Cambria Math" w:eastAsia="Times New Roman" w:hAnsi="Cambria Math" w:cs="Times New Roman"/>
              <w:color w:val="333333"/>
              <w:sz w:val="24"/>
              <w:szCs w:val="24"/>
            </w:rPr>
            <m:t>+</m:t>
          </m:r>
          <m:d>
            <m:dPr>
              <m:ctrlPr>
                <w:rPr>
                  <w:rFonts w:ascii="Cambria Math" w:eastAsia="Times New Roman" w:hAnsi="Cambria Math" w:cs="Times New Roman"/>
                  <w:i/>
                  <w:color w:val="333333"/>
                  <w:sz w:val="24"/>
                  <w:szCs w:val="24"/>
                </w:rPr>
              </m:ctrlPr>
            </m:dPr>
            <m:e>
              <m:r>
                <w:rPr>
                  <w:rFonts w:ascii="Cambria Math" w:eastAsia="Times New Roman" w:hAnsi="Cambria Math" w:cs="Times New Roman"/>
                  <w:color w:val="333333"/>
                  <w:sz w:val="24"/>
                  <w:szCs w:val="24"/>
                </w:rPr>
                <m:t>38×0.05</m:t>
              </m:r>
            </m:e>
          </m:d>
          <m:r>
            <w:rPr>
              <w:rFonts w:ascii="Cambria Math" w:eastAsia="Times New Roman" w:hAnsi="Cambria Math" w:cs="Times New Roman"/>
              <w:color w:val="333333"/>
              <w:sz w:val="24"/>
              <w:szCs w:val="24"/>
            </w:rPr>
            <m:t>+</m:t>
          </m:r>
          <m:d>
            <m:dPr>
              <m:ctrlPr>
                <w:rPr>
                  <w:rFonts w:ascii="Cambria Math" w:eastAsia="Times New Roman" w:hAnsi="Cambria Math" w:cs="Times New Roman"/>
                  <w:i/>
                  <w:color w:val="333333"/>
                  <w:sz w:val="24"/>
                  <w:szCs w:val="24"/>
                </w:rPr>
              </m:ctrlPr>
            </m:dPr>
            <m:e>
              <m:r>
                <w:rPr>
                  <w:rFonts w:ascii="Cambria Math" w:eastAsia="Times New Roman" w:hAnsi="Cambria Math" w:cs="Times New Roman"/>
                  <w:color w:val="333333"/>
                  <w:sz w:val="24"/>
                  <w:szCs w:val="24"/>
                </w:rPr>
                <m:t>68×0.05</m:t>
              </m:r>
            </m:e>
          </m:d>
          <m:r>
            <w:rPr>
              <w:rFonts w:ascii="Cambria Math" w:eastAsia="Times New Roman" w:hAnsi="Cambria Math" w:cs="Times New Roman"/>
              <w:color w:val="333333"/>
              <w:sz w:val="24"/>
              <w:szCs w:val="24"/>
            </w:rPr>
            <m:t>=6.35 (N-m)</m:t>
          </m:r>
        </m:oMath>
      </m:oMathPara>
    </w:p>
    <w:p w:rsidR="00872C94" w:rsidRDefault="00872C94" w:rsidP="00F61278">
      <w:pPr>
        <w:spacing w:after="0" w:line="345" w:lineRule="atLeast"/>
        <w:rPr>
          <w:rFonts w:ascii="Times New Roman" w:eastAsia="Times New Roman" w:hAnsi="Times New Roman" w:cs="Times New Roman"/>
          <w:color w:val="333333"/>
          <w:sz w:val="24"/>
          <w:szCs w:val="24"/>
        </w:rPr>
      </w:pPr>
    </w:p>
    <w:p w:rsidR="00872C94" w:rsidRDefault="00872C94" w:rsidP="00F61278">
      <w:pPr>
        <w:spacing w:after="0" w:line="345"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Clearly, the above expression could be re-written as </w:t>
      </w:r>
    </w:p>
    <w:p w:rsidR="00872C94" w:rsidRDefault="00872C94" w:rsidP="00F61278">
      <w:pPr>
        <w:spacing w:after="0" w:line="345" w:lineRule="atLeast"/>
        <w:rPr>
          <w:rFonts w:ascii="Times New Roman" w:eastAsia="Times New Roman" w:hAnsi="Times New Roman" w:cs="Times New Roman"/>
          <w:color w:val="333333"/>
          <w:sz w:val="24"/>
          <w:szCs w:val="24"/>
        </w:rPr>
      </w:pPr>
    </w:p>
    <w:p w:rsidR="00872C94" w:rsidRDefault="00872C94" w:rsidP="00F61278">
      <w:pPr>
        <w:spacing w:after="0" w:line="345" w:lineRule="atLeast"/>
        <w:rPr>
          <w:rFonts w:ascii="Times New Roman" w:eastAsia="Times New Roman" w:hAnsi="Times New Roman" w:cs="Times New Roman"/>
          <w:color w:val="333333"/>
          <w:sz w:val="24"/>
          <w:szCs w:val="24"/>
        </w:rPr>
      </w:pPr>
      <m:oMathPara>
        <m:oMathParaPr>
          <m:jc m:val="center"/>
        </m:oMathParaPr>
        <m:oMath>
          <m:r>
            <w:rPr>
              <w:rFonts w:ascii="Cambria Math" w:eastAsia="Times New Roman" w:hAnsi="Cambria Math" w:cs="Times New Roman"/>
              <w:color w:val="333333"/>
              <w:sz w:val="24"/>
              <w:szCs w:val="24"/>
            </w:rPr>
            <m:t>U=</m:t>
          </m:r>
          <m:d>
            <m:dPr>
              <m:ctrlPr>
                <w:rPr>
                  <w:rFonts w:ascii="Cambria Math" w:eastAsia="Times New Roman" w:hAnsi="Cambria Math" w:cs="Times New Roman"/>
                  <w:i/>
                  <w:color w:val="333333"/>
                  <w:sz w:val="24"/>
                  <w:szCs w:val="24"/>
                </w:rPr>
              </m:ctrlPr>
            </m:dPr>
            <m:e>
              <m:r>
                <w:rPr>
                  <w:rFonts w:ascii="Cambria Math" w:eastAsia="Times New Roman" w:hAnsi="Cambria Math" w:cs="Times New Roman"/>
                  <w:color w:val="333333"/>
                  <w:sz w:val="24"/>
                  <w:szCs w:val="24"/>
                </w:rPr>
                <m:t>0+4+17+38+68</m:t>
              </m:r>
            </m:e>
          </m:d>
          <m:r>
            <w:rPr>
              <w:rFonts w:ascii="Cambria Math" w:eastAsia="Times New Roman" w:hAnsi="Cambria Math" w:cs="Times New Roman"/>
              <w:color w:val="333333"/>
              <w:sz w:val="24"/>
              <w:szCs w:val="24"/>
            </w:rPr>
            <m:t>×0.05=6.35 (N-m)</m:t>
          </m:r>
        </m:oMath>
      </m:oMathPara>
    </w:p>
    <w:p w:rsidR="00872C94" w:rsidRDefault="00872C94" w:rsidP="00F61278">
      <w:pPr>
        <w:spacing w:after="0" w:line="345" w:lineRule="atLeast"/>
        <w:rPr>
          <w:rFonts w:ascii="Times New Roman" w:eastAsia="Times New Roman" w:hAnsi="Times New Roman" w:cs="Times New Roman"/>
          <w:color w:val="333333"/>
          <w:sz w:val="24"/>
          <w:szCs w:val="24"/>
        </w:rPr>
      </w:pPr>
    </w:p>
    <w:p w:rsidR="00DE2A43" w:rsidRDefault="00872C94" w:rsidP="00F61278">
      <w:pPr>
        <w:spacing w:after="0" w:line="345"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Computationally, the second expression is usually preferred.</w:t>
      </w:r>
    </w:p>
    <w:p w:rsidR="000B5430" w:rsidRDefault="000B5430" w:rsidP="00F61278">
      <w:pPr>
        <w:spacing w:after="0" w:line="345" w:lineRule="atLeast"/>
        <w:rPr>
          <w:rFonts w:ascii="Times New Roman" w:eastAsia="Times New Roman" w:hAnsi="Times New Roman" w:cs="Times New Roman"/>
          <w:color w:val="333333"/>
          <w:sz w:val="24"/>
          <w:szCs w:val="24"/>
        </w:rPr>
      </w:pPr>
    </w:p>
    <w:p w:rsidR="000B5430" w:rsidRDefault="00872C94" w:rsidP="00271F03">
      <w:pPr>
        <w:spacing w:after="0" w:line="345"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Because the force increases with increasing values of displacement, the estimate obtained 6.35 (N-m) is a lower bound on the amount of work performed.  We can establish an upper bound on the estimate by slightly modifying our approach.  Here, we will make use of right-hand endpoints on each interval.  </w:t>
      </w:r>
      <w:r w:rsidR="000B5430">
        <w:rPr>
          <w:rFonts w:ascii="Times New Roman" w:eastAsia="Times New Roman" w:hAnsi="Times New Roman" w:cs="Times New Roman"/>
          <w:color w:val="333333"/>
          <w:sz w:val="24"/>
          <w:szCs w:val="24"/>
        </w:rPr>
        <w:t>This approach is illustrated in Figure 5.</w:t>
      </w:r>
      <w:r w:rsidR="000B5430">
        <w:rPr>
          <w:rFonts w:ascii="Times New Roman" w:eastAsia="Times New Roman" w:hAnsi="Times New Roman" w:cs="Times New Roman"/>
          <w:noProof/>
          <w:color w:val="333333"/>
          <w:sz w:val="24"/>
          <w:szCs w:val="24"/>
        </w:rPr>
        <w:drawing>
          <wp:inline distT="0" distB="0" distL="0" distR="0">
            <wp:extent cx="5943600" cy="4457700"/>
            <wp:effectExtent l="19050" t="0" r="0" b="0"/>
            <wp:docPr id="7" name="Picture 6" descr="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JPG"/>
                    <pic:cNvPicPr/>
                  </pic:nvPicPr>
                  <pic:blipFill>
                    <a:blip r:embed="rId10" cstate="print"/>
                    <a:stretch>
                      <a:fillRect/>
                    </a:stretch>
                  </pic:blipFill>
                  <pic:spPr>
                    <a:xfrm>
                      <a:off x="0" y="0"/>
                      <a:ext cx="5943600" cy="4457700"/>
                    </a:xfrm>
                    <a:prstGeom prst="rect">
                      <a:avLst/>
                    </a:prstGeom>
                  </pic:spPr>
                </pic:pic>
              </a:graphicData>
            </a:graphic>
          </wp:inline>
        </w:drawing>
      </w:r>
    </w:p>
    <w:p w:rsidR="00872C94" w:rsidRDefault="00872C94" w:rsidP="00271F03">
      <w:pPr>
        <w:spacing w:after="0" w:line="345" w:lineRule="atLeast"/>
        <w:rPr>
          <w:rFonts w:ascii="Times New Roman" w:eastAsia="Times New Roman" w:hAnsi="Times New Roman" w:cs="Times New Roman"/>
          <w:color w:val="333333"/>
          <w:sz w:val="24"/>
          <w:szCs w:val="24"/>
        </w:rPr>
      </w:pPr>
    </w:p>
    <w:p w:rsidR="00872C94" w:rsidRDefault="00872C94" w:rsidP="00872C94">
      <w:pPr>
        <w:spacing w:after="0" w:line="345" w:lineRule="atLeast"/>
        <w:jc w:val="center"/>
        <w:rPr>
          <w:rFonts w:ascii="Times New Roman" w:eastAsia="Times New Roman" w:hAnsi="Times New Roman" w:cs="Times New Roman"/>
          <w:color w:val="333333"/>
          <w:sz w:val="24"/>
          <w:szCs w:val="24"/>
        </w:rPr>
      </w:pPr>
      <m:oMathPara>
        <m:oMath>
          <m:r>
            <w:rPr>
              <w:rFonts w:ascii="Cambria Math" w:eastAsia="Times New Roman" w:hAnsi="Cambria Math" w:cs="Times New Roman"/>
              <w:color w:val="333333"/>
              <w:sz w:val="24"/>
              <w:szCs w:val="24"/>
            </w:rPr>
            <w:lastRenderedPageBreak/>
            <m:t>U=</m:t>
          </m:r>
          <m:d>
            <m:dPr>
              <m:ctrlPr>
                <w:rPr>
                  <w:rFonts w:ascii="Cambria Math" w:eastAsia="Times New Roman" w:hAnsi="Cambria Math" w:cs="Times New Roman"/>
                  <w:i/>
                  <w:color w:val="333333"/>
                  <w:sz w:val="24"/>
                  <w:szCs w:val="24"/>
                </w:rPr>
              </m:ctrlPr>
            </m:dPr>
            <m:e>
              <m:r>
                <w:rPr>
                  <w:rFonts w:ascii="Cambria Math" w:eastAsia="Times New Roman" w:hAnsi="Cambria Math" w:cs="Times New Roman"/>
                  <w:color w:val="333333"/>
                  <w:sz w:val="24"/>
                  <w:szCs w:val="24"/>
                </w:rPr>
                <m:t>4×0.05</m:t>
              </m:r>
            </m:e>
          </m:d>
          <m:r>
            <w:rPr>
              <w:rFonts w:ascii="Cambria Math" w:eastAsia="Times New Roman" w:hAnsi="Cambria Math" w:cs="Times New Roman"/>
              <w:color w:val="333333"/>
              <w:sz w:val="24"/>
              <w:szCs w:val="24"/>
            </w:rPr>
            <m:t>+</m:t>
          </m:r>
          <m:d>
            <m:dPr>
              <m:ctrlPr>
                <w:rPr>
                  <w:rFonts w:ascii="Cambria Math" w:eastAsia="Times New Roman" w:hAnsi="Cambria Math" w:cs="Times New Roman"/>
                  <w:i/>
                  <w:color w:val="333333"/>
                  <w:sz w:val="24"/>
                  <w:szCs w:val="24"/>
                </w:rPr>
              </m:ctrlPr>
            </m:dPr>
            <m:e>
              <m:r>
                <w:rPr>
                  <w:rFonts w:ascii="Cambria Math" w:eastAsia="Times New Roman" w:hAnsi="Cambria Math" w:cs="Times New Roman"/>
                  <w:color w:val="333333"/>
                  <w:sz w:val="24"/>
                  <w:szCs w:val="24"/>
                </w:rPr>
                <m:t>17×0.05</m:t>
              </m:r>
            </m:e>
          </m:d>
          <m:r>
            <w:rPr>
              <w:rFonts w:ascii="Cambria Math" w:eastAsia="Times New Roman" w:hAnsi="Cambria Math" w:cs="Times New Roman"/>
              <w:color w:val="333333"/>
              <w:sz w:val="24"/>
              <w:szCs w:val="24"/>
            </w:rPr>
            <m:t>+</m:t>
          </m:r>
          <m:d>
            <m:dPr>
              <m:ctrlPr>
                <w:rPr>
                  <w:rFonts w:ascii="Cambria Math" w:eastAsia="Times New Roman" w:hAnsi="Cambria Math" w:cs="Times New Roman"/>
                  <w:i/>
                  <w:color w:val="333333"/>
                  <w:sz w:val="24"/>
                  <w:szCs w:val="24"/>
                </w:rPr>
              </m:ctrlPr>
            </m:dPr>
            <m:e>
              <m:r>
                <w:rPr>
                  <w:rFonts w:ascii="Cambria Math" w:eastAsia="Times New Roman" w:hAnsi="Cambria Math" w:cs="Times New Roman"/>
                  <w:color w:val="333333"/>
                  <w:sz w:val="24"/>
                  <w:szCs w:val="24"/>
                </w:rPr>
                <m:t>38×0.05</m:t>
              </m:r>
            </m:e>
          </m:d>
          <m:r>
            <w:rPr>
              <w:rFonts w:ascii="Cambria Math" w:eastAsia="Times New Roman" w:hAnsi="Cambria Math" w:cs="Times New Roman"/>
              <w:color w:val="333333"/>
              <w:sz w:val="24"/>
              <w:szCs w:val="24"/>
            </w:rPr>
            <m:t>+</m:t>
          </m:r>
          <m:d>
            <m:dPr>
              <m:ctrlPr>
                <w:rPr>
                  <w:rFonts w:ascii="Cambria Math" w:eastAsia="Times New Roman" w:hAnsi="Cambria Math" w:cs="Times New Roman"/>
                  <w:i/>
                  <w:color w:val="333333"/>
                  <w:sz w:val="24"/>
                  <w:szCs w:val="24"/>
                </w:rPr>
              </m:ctrlPr>
            </m:dPr>
            <m:e>
              <m:r>
                <w:rPr>
                  <w:rFonts w:ascii="Cambria Math" w:eastAsia="Times New Roman" w:hAnsi="Cambria Math" w:cs="Times New Roman"/>
                  <w:color w:val="333333"/>
                  <w:sz w:val="24"/>
                  <w:szCs w:val="24"/>
                </w:rPr>
                <m:t>68×0.05</m:t>
              </m:r>
            </m:e>
          </m:d>
          <m:r>
            <w:rPr>
              <w:rFonts w:ascii="Cambria Math" w:eastAsia="Times New Roman" w:hAnsi="Cambria Math" w:cs="Times New Roman"/>
              <w:color w:val="333333"/>
              <w:sz w:val="24"/>
              <w:szCs w:val="24"/>
            </w:rPr>
            <m:t>+</m:t>
          </m:r>
          <m:d>
            <m:dPr>
              <m:ctrlPr>
                <w:rPr>
                  <w:rFonts w:ascii="Cambria Math" w:eastAsia="Times New Roman" w:hAnsi="Cambria Math" w:cs="Times New Roman"/>
                  <w:i/>
                  <w:color w:val="333333"/>
                  <w:sz w:val="24"/>
                  <w:szCs w:val="24"/>
                </w:rPr>
              </m:ctrlPr>
            </m:dPr>
            <m:e>
              <m:r>
                <w:rPr>
                  <w:rFonts w:ascii="Cambria Math" w:eastAsia="Times New Roman" w:hAnsi="Cambria Math" w:cs="Times New Roman"/>
                  <w:color w:val="333333"/>
                  <w:sz w:val="24"/>
                  <w:szCs w:val="24"/>
                </w:rPr>
                <m:t>106×0.05</m:t>
              </m:r>
            </m:e>
          </m:d>
          <m:r>
            <w:rPr>
              <w:rFonts w:ascii="Cambria Math" w:eastAsia="Times New Roman" w:hAnsi="Cambria Math" w:cs="Times New Roman"/>
              <w:color w:val="333333"/>
              <w:sz w:val="24"/>
              <w:szCs w:val="24"/>
            </w:rPr>
            <m:t>=11.65 (N-m)</m:t>
          </m:r>
        </m:oMath>
      </m:oMathPara>
    </w:p>
    <w:p w:rsidR="00872C94" w:rsidRDefault="00872C94" w:rsidP="00872C94">
      <w:pPr>
        <w:spacing w:after="0" w:line="345" w:lineRule="atLeast"/>
        <w:jc w:val="center"/>
        <w:rPr>
          <w:rFonts w:ascii="Times New Roman" w:eastAsia="Times New Roman" w:hAnsi="Times New Roman" w:cs="Times New Roman"/>
          <w:color w:val="333333"/>
          <w:sz w:val="24"/>
          <w:szCs w:val="24"/>
        </w:rPr>
      </w:pPr>
    </w:p>
    <w:p w:rsidR="00872C94" w:rsidRDefault="00872C94" w:rsidP="00872C94">
      <w:pPr>
        <w:spacing w:after="0" w:line="345"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As was the case before, this estimate may have been expressed as </w:t>
      </w:r>
    </w:p>
    <w:p w:rsidR="00872C94" w:rsidRDefault="00872C94" w:rsidP="00872C94">
      <w:pPr>
        <w:spacing w:after="0" w:line="345" w:lineRule="atLeast"/>
        <w:rPr>
          <w:rFonts w:ascii="Times New Roman" w:eastAsia="Times New Roman" w:hAnsi="Times New Roman" w:cs="Times New Roman"/>
          <w:color w:val="333333"/>
          <w:sz w:val="24"/>
          <w:szCs w:val="24"/>
        </w:rPr>
      </w:pPr>
    </w:p>
    <w:p w:rsidR="00872C94" w:rsidRDefault="00872C94" w:rsidP="00872C94">
      <w:pPr>
        <w:spacing w:after="0" w:line="345" w:lineRule="atLeast"/>
        <w:rPr>
          <w:rFonts w:ascii="Times New Roman" w:eastAsia="Times New Roman" w:hAnsi="Times New Roman" w:cs="Times New Roman"/>
          <w:color w:val="333333"/>
          <w:sz w:val="24"/>
          <w:szCs w:val="24"/>
        </w:rPr>
      </w:pPr>
      <m:oMathPara>
        <m:oMathParaPr>
          <m:jc m:val="center"/>
        </m:oMathParaPr>
        <m:oMath>
          <m:r>
            <w:rPr>
              <w:rFonts w:ascii="Cambria Math" w:eastAsia="Times New Roman" w:hAnsi="Cambria Math" w:cs="Times New Roman"/>
              <w:color w:val="333333"/>
              <w:sz w:val="24"/>
              <w:szCs w:val="24"/>
            </w:rPr>
            <m:t>U=</m:t>
          </m:r>
          <m:d>
            <m:dPr>
              <m:ctrlPr>
                <w:rPr>
                  <w:rFonts w:ascii="Cambria Math" w:eastAsia="Times New Roman" w:hAnsi="Cambria Math" w:cs="Times New Roman"/>
                  <w:i/>
                  <w:color w:val="333333"/>
                  <w:sz w:val="24"/>
                  <w:szCs w:val="24"/>
                </w:rPr>
              </m:ctrlPr>
            </m:dPr>
            <m:e>
              <m:r>
                <w:rPr>
                  <w:rFonts w:ascii="Cambria Math" w:eastAsia="Times New Roman" w:hAnsi="Cambria Math" w:cs="Times New Roman"/>
                  <w:color w:val="333333"/>
                  <w:sz w:val="24"/>
                  <w:szCs w:val="24"/>
                </w:rPr>
                <m:t>4+17+38+68+106</m:t>
              </m:r>
            </m:e>
          </m:d>
          <m:r>
            <w:rPr>
              <w:rFonts w:ascii="Cambria Math" w:eastAsia="Times New Roman" w:hAnsi="Cambria Math" w:cs="Times New Roman"/>
              <w:color w:val="333333"/>
              <w:sz w:val="24"/>
              <w:szCs w:val="24"/>
            </w:rPr>
            <m:t>×0.05=11.65 (N-m)</m:t>
          </m:r>
        </m:oMath>
      </m:oMathPara>
    </w:p>
    <w:p w:rsidR="00872C94" w:rsidRDefault="00872C94" w:rsidP="00872C94">
      <w:pPr>
        <w:spacing w:after="0" w:line="345" w:lineRule="atLeast"/>
        <w:rPr>
          <w:rFonts w:ascii="Times New Roman" w:eastAsia="Times New Roman" w:hAnsi="Times New Roman" w:cs="Times New Roman"/>
          <w:color w:val="333333"/>
          <w:sz w:val="24"/>
          <w:szCs w:val="24"/>
        </w:rPr>
      </w:pPr>
    </w:p>
    <w:p w:rsidR="00872C94" w:rsidRDefault="00872C94" w:rsidP="00872C94">
      <w:pPr>
        <w:spacing w:after="0" w:line="345"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We observe that these two estimates are quite a bit apart.  In order to get a better estimate, we could obtain more data.  Increasing the number of data points and decreasing the width of the intervals (</w:t>
      </w:r>
      <w:proofErr w:type="spellStart"/>
      <w:r w:rsidRPr="00872C94">
        <w:rPr>
          <w:rFonts w:ascii="Times New Roman" w:eastAsia="Times New Roman" w:hAnsi="Times New Roman" w:cs="Times New Roman"/>
          <w:i/>
          <w:color w:val="333333"/>
          <w:sz w:val="24"/>
          <w:szCs w:val="24"/>
        </w:rPr>
        <w:t>dx</w:t>
      </w:r>
      <w:proofErr w:type="spellEnd"/>
      <w:r>
        <w:rPr>
          <w:rFonts w:ascii="Times New Roman" w:eastAsia="Times New Roman" w:hAnsi="Times New Roman" w:cs="Times New Roman"/>
          <w:color w:val="333333"/>
          <w:sz w:val="24"/>
          <w:szCs w:val="24"/>
        </w:rPr>
        <w:t xml:space="preserve">), we can obtain an improved estimate.  </w:t>
      </w:r>
      <w:r w:rsidR="00A43BC7">
        <w:rPr>
          <w:rFonts w:ascii="Times New Roman" w:eastAsia="Times New Roman" w:hAnsi="Times New Roman" w:cs="Times New Roman"/>
          <w:color w:val="333333"/>
          <w:sz w:val="24"/>
          <w:szCs w:val="24"/>
        </w:rPr>
        <w:t xml:space="preserve">Thus, the technician was instructed to collect more data.  Specifically, the technician takes twice as much data as before.  This data is shown in Table 2.  </w:t>
      </w:r>
    </w:p>
    <w:p w:rsidR="00A43BC7" w:rsidRDefault="00A43BC7" w:rsidP="00872C94">
      <w:pPr>
        <w:spacing w:after="0" w:line="345" w:lineRule="atLeast"/>
        <w:rPr>
          <w:rFonts w:ascii="Times New Roman" w:eastAsia="Times New Roman" w:hAnsi="Times New Roman" w:cs="Times New Roman"/>
          <w:color w:val="333333"/>
          <w:sz w:val="24"/>
          <w:szCs w:val="24"/>
        </w:rPr>
      </w:pPr>
    </w:p>
    <w:tbl>
      <w:tblPr>
        <w:tblW w:w="6300" w:type="dxa"/>
        <w:tblInd w:w="103" w:type="dxa"/>
        <w:tblLook w:val="04A0"/>
      </w:tblPr>
      <w:tblGrid>
        <w:gridCol w:w="567"/>
        <w:gridCol w:w="328"/>
        <w:gridCol w:w="718"/>
        <w:gridCol w:w="607"/>
        <w:gridCol w:w="718"/>
        <w:gridCol w:w="495"/>
        <w:gridCol w:w="718"/>
        <w:gridCol w:w="607"/>
        <w:gridCol w:w="718"/>
        <w:gridCol w:w="495"/>
        <w:gridCol w:w="718"/>
        <w:gridCol w:w="607"/>
      </w:tblGrid>
      <w:tr w:rsidR="00A43BC7" w:rsidRPr="00A43BC7" w:rsidTr="00A43BC7">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3BC7" w:rsidRPr="00A43BC7" w:rsidRDefault="00A43BC7" w:rsidP="00A43BC7">
            <w:pPr>
              <w:spacing w:after="0" w:line="240" w:lineRule="auto"/>
              <w:rPr>
                <w:rFonts w:ascii="Calibri" w:eastAsia="Times New Roman" w:hAnsi="Calibri" w:cs="Times New Roman"/>
                <w:color w:val="000000"/>
              </w:rPr>
            </w:pPr>
            <w:r w:rsidRPr="00A43BC7">
              <w:rPr>
                <w:rFonts w:ascii="Calibri" w:eastAsia="Times New Roman" w:hAnsi="Calibri" w:cs="Times New Roman"/>
                <w:color w:val="000000"/>
              </w:rPr>
              <w:t>d</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rsidR="00A43BC7" w:rsidRPr="00A43BC7" w:rsidRDefault="00A43BC7" w:rsidP="00A43BC7">
            <w:pPr>
              <w:spacing w:after="0" w:line="240" w:lineRule="auto"/>
              <w:jc w:val="right"/>
              <w:rPr>
                <w:rFonts w:ascii="Calibri" w:eastAsia="Times New Roman" w:hAnsi="Calibri" w:cs="Times New Roman"/>
                <w:color w:val="000000"/>
              </w:rPr>
            </w:pPr>
            <w:r w:rsidRPr="00A43BC7">
              <w:rPr>
                <w:rFonts w:ascii="Calibri" w:eastAsia="Times New Roman" w:hAnsi="Calibri" w:cs="Times New Roman"/>
                <w:color w:val="000000"/>
              </w:rPr>
              <w:t>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A43BC7" w:rsidRPr="00A43BC7" w:rsidRDefault="00A43BC7" w:rsidP="00A43BC7">
            <w:pPr>
              <w:spacing w:after="0" w:line="240" w:lineRule="auto"/>
              <w:jc w:val="right"/>
              <w:rPr>
                <w:rFonts w:ascii="Calibri" w:eastAsia="Times New Roman" w:hAnsi="Calibri" w:cs="Times New Roman"/>
                <w:color w:val="000000"/>
              </w:rPr>
            </w:pPr>
            <w:r w:rsidRPr="00A43BC7">
              <w:rPr>
                <w:rFonts w:ascii="Calibri" w:eastAsia="Times New Roman" w:hAnsi="Calibri" w:cs="Times New Roman"/>
                <w:color w:val="000000"/>
              </w:rPr>
              <w:t>0.025</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A43BC7" w:rsidRPr="00A43BC7" w:rsidRDefault="00A43BC7" w:rsidP="00A43BC7">
            <w:pPr>
              <w:spacing w:after="0" w:line="240" w:lineRule="auto"/>
              <w:jc w:val="right"/>
              <w:rPr>
                <w:rFonts w:ascii="Calibri" w:eastAsia="Times New Roman" w:hAnsi="Calibri" w:cs="Times New Roman"/>
                <w:color w:val="000000"/>
              </w:rPr>
            </w:pPr>
            <w:r w:rsidRPr="00A43BC7">
              <w:rPr>
                <w:rFonts w:ascii="Calibri" w:eastAsia="Times New Roman" w:hAnsi="Calibri" w:cs="Times New Roman"/>
                <w:color w:val="000000"/>
              </w:rPr>
              <w:t>0.05</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A43BC7" w:rsidRPr="00A43BC7" w:rsidRDefault="00A43BC7" w:rsidP="00A43BC7">
            <w:pPr>
              <w:spacing w:after="0" w:line="240" w:lineRule="auto"/>
              <w:jc w:val="right"/>
              <w:rPr>
                <w:rFonts w:ascii="Calibri" w:eastAsia="Times New Roman" w:hAnsi="Calibri" w:cs="Times New Roman"/>
                <w:color w:val="000000"/>
              </w:rPr>
            </w:pPr>
            <w:r w:rsidRPr="00A43BC7">
              <w:rPr>
                <w:rFonts w:ascii="Calibri" w:eastAsia="Times New Roman" w:hAnsi="Calibri" w:cs="Times New Roman"/>
                <w:color w:val="000000"/>
              </w:rPr>
              <w:t>0.075</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A43BC7" w:rsidRPr="00A43BC7" w:rsidRDefault="00A43BC7" w:rsidP="00A43BC7">
            <w:pPr>
              <w:spacing w:after="0" w:line="240" w:lineRule="auto"/>
              <w:jc w:val="right"/>
              <w:rPr>
                <w:rFonts w:ascii="Calibri" w:eastAsia="Times New Roman" w:hAnsi="Calibri" w:cs="Times New Roman"/>
                <w:color w:val="000000"/>
              </w:rPr>
            </w:pPr>
            <w:r w:rsidRPr="00A43BC7">
              <w:rPr>
                <w:rFonts w:ascii="Calibri" w:eastAsia="Times New Roman" w:hAnsi="Calibri" w:cs="Times New Roman"/>
                <w:color w:val="000000"/>
              </w:rPr>
              <w:t>0.1</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A43BC7" w:rsidRPr="00A43BC7" w:rsidRDefault="00A43BC7" w:rsidP="00A43BC7">
            <w:pPr>
              <w:spacing w:after="0" w:line="240" w:lineRule="auto"/>
              <w:jc w:val="right"/>
              <w:rPr>
                <w:rFonts w:ascii="Calibri" w:eastAsia="Times New Roman" w:hAnsi="Calibri" w:cs="Times New Roman"/>
                <w:color w:val="000000"/>
              </w:rPr>
            </w:pPr>
            <w:r w:rsidRPr="00A43BC7">
              <w:rPr>
                <w:rFonts w:ascii="Calibri" w:eastAsia="Times New Roman" w:hAnsi="Calibri" w:cs="Times New Roman"/>
                <w:color w:val="000000"/>
              </w:rPr>
              <w:t>0.125</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A43BC7" w:rsidRPr="00A43BC7" w:rsidRDefault="00A43BC7" w:rsidP="00A43BC7">
            <w:pPr>
              <w:spacing w:after="0" w:line="240" w:lineRule="auto"/>
              <w:jc w:val="right"/>
              <w:rPr>
                <w:rFonts w:ascii="Calibri" w:eastAsia="Times New Roman" w:hAnsi="Calibri" w:cs="Times New Roman"/>
                <w:color w:val="000000"/>
              </w:rPr>
            </w:pPr>
            <w:r w:rsidRPr="00A43BC7">
              <w:rPr>
                <w:rFonts w:ascii="Calibri" w:eastAsia="Times New Roman" w:hAnsi="Calibri" w:cs="Times New Roman"/>
                <w:color w:val="000000"/>
              </w:rPr>
              <w:t>0.15</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A43BC7" w:rsidRPr="00A43BC7" w:rsidRDefault="00A43BC7" w:rsidP="00A43BC7">
            <w:pPr>
              <w:spacing w:after="0" w:line="240" w:lineRule="auto"/>
              <w:jc w:val="right"/>
              <w:rPr>
                <w:rFonts w:ascii="Calibri" w:eastAsia="Times New Roman" w:hAnsi="Calibri" w:cs="Times New Roman"/>
                <w:color w:val="000000"/>
              </w:rPr>
            </w:pPr>
            <w:r w:rsidRPr="00A43BC7">
              <w:rPr>
                <w:rFonts w:ascii="Calibri" w:eastAsia="Times New Roman" w:hAnsi="Calibri" w:cs="Times New Roman"/>
                <w:color w:val="000000"/>
              </w:rPr>
              <w:t>0.175</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A43BC7" w:rsidRPr="00A43BC7" w:rsidRDefault="00A43BC7" w:rsidP="00A43BC7">
            <w:pPr>
              <w:spacing w:after="0" w:line="240" w:lineRule="auto"/>
              <w:jc w:val="right"/>
              <w:rPr>
                <w:rFonts w:ascii="Calibri" w:eastAsia="Times New Roman" w:hAnsi="Calibri" w:cs="Times New Roman"/>
                <w:color w:val="000000"/>
              </w:rPr>
            </w:pPr>
            <w:r w:rsidRPr="00A43BC7">
              <w:rPr>
                <w:rFonts w:ascii="Calibri" w:eastAsia="Times New Roman" w:hAnsi="Calibri" w:cs="Times New Roman"/>
                <w:color w:val="000000"/>
              </w:rPr>
              <w:t>0.2</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A43BC7" w:rsidRPr="00A43BC7" w:rsidRDefault="00A43BC7" w:rsidP="00A43BC7">
            <w:pPr>
              <w:spacing w:after="0" w:line="240" w:lineRule="auto"/>
              <w:jc w:val="right"/>
              <w:rPr>
                <w:rFonts w:ascii="Calibri" w:eastAsia="Times New Roman" w:hAnsi="Calibri" w:cs="Times New Roman"/>
                <w:color w:val="000000"/>
              </w:rPr>
            </w:pPr>
            <w:r w:rsidRPr="00A43BC7">
              <w:rPr>
                <w:rFonts w:ascii="Calibri" w:eastAsia="Times New Roman" w:hAnsi="Calibri" w:cs="Times New Roman"/>
                <w:color w:val="000000"/>
              </w:rPr>
              <w:t>0.225</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A43BC7" w:rsidRPr="00A43BC7" w:rsidRDefault="00A43BC7" w:rsidP="00A43BC7">
            <w:pPr>
              <w:spacing w:after="0" w:line="240" w:lineRule="auto"/>
              <w:jc w:val="right"/>
              <w:rPr>
                <w:rFonts w:ascii="Calibri" w:eastAsia="Times New Roman" w:hAnsi="Calibri" w:cs="Times New Roman"/>
                <w:color w:val="000000"/>
              </w:rPr>
            </w:pPr>
            <w:r w:rsidRPr="00A43BC7">
              <w:rPr>
                <w:rFonts w:ascii="Calibri" w:eastAsia="Times New Roman" w:hAnsi="Calibri" w:cs="Times New Roman"/>
                <w:color w:val="000000"/>
              </w:rPr>
              <w:t>0.25</w:t>
            </w:r>
          </w:p>
        </w:tc>
      </w:tr>
      <w:tr w:rsidR="00A43BC7" w:rsidRPr="00A43BC7" w:rsidTr="00A43BC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43BC7" w:rsidRPr="00A43BC7" w:rsidRDefault="00A43BC7" w:rsidP="00A43BC7">
            <w:pPr>
              <w:spacing w:after="0" w:line="240" w:lineRule="auto"/>
              <w:rPr>
                <w:rFonts w:ascii="Calibri" w:eastAsia="Times New Roman" w:hAnsi="Calibri" w:cs="Times New Roman"/>
                <w:color w:val="000000"/>
              </w:rPr>
            </w:pPr>
            <w:r w:rsidRPr="00A43BC7">
              <w:rPr>
                <w:rFonts w:ascii="Calibri" w:eastAsia="Times New Roman" w:hAnsi="Calibri" w:cs="Times New Roman"/>
                <w:color w:val="000000"/>
              </w:rPr>
              <w:t>F(d)</w:t>
            </w:r>
          </w:p>
        </w:tc>
        <w:tc>
          <w:tcPr>
            <w:tcW w:w="220" w:type="dxa"/>
            <w:tcBorders>
              <w:top w:val="nil"/>
              <w:left w:val="nil"/>
              <w:bottom w:val="single" w:sz="4" w:space="0" w:color="auto"/>
              <w:right w:val="single" w:sz="4" w:space="0" w:color="auto"/>
            </w:tcBorders>
            <w:shd w:val="clear" w:color="auto" w:fill="auto"/>
            <w:noWrap/>
            <w:vAlign w:val="bottom"/>
            <w:hideMark/>
          </w:tcPr>
          <w:p w:rsidR="00A43BC7" w:rsidRPr="00A43BC7" w:rsidRDefault="00A43BC7" w:rsidP="00A43BC7">
            <w:pPr>
              <w:spacing w:after="0" w:line="240" w:lineRule="auto"/>
              <w:jc w:val="right"/>
              <w:rPr>
                <w:rFonts w:ascii="Calibri" w:eastAsia="Times New Roman" w:hAnsi="Calibri" w:cs="Times New Roman"/>
                <w:color w:val="000000"/>
              </w:rPr>
            </w:pPr>
            <w:r w:rsidRPr="00A43BC7">
              <w:rPr>
                <w:rFonts w:ascii="Calibri" w:eastAsia="Times New Roman" w:hAnsi="Calibri" w:cs="Times New Roman"/>
                <w:color w:val="000000"/>
              </w:rPr>
              <w:t>0</w:t>
            </w:r>
          </w:p>
        </w:tc>
        <w:tc>
          <w:tcPr>
            <w:tcW w:w="640" w:type="dxa"/>
            <w:tcBorders>
              <w:top w:val="nil"/>
              <w:left w:val="nil"/>
              <w:bottom w:val="single" w:sz="4" w:space="0" w:color="auto"/>
              <w:right w:val="single" w:sz="4" w:space="0" w:color="auto"/>
            </w:tcBorders>
            <w:shd w:val="clear" w:color="auto" w:fill="auto"/>
            <w:noWrap/>
            <w:vAlign w:val="bottom"/>
            <w:hideMark/>
          </w:tcPr>
          <w:p w:rsidR="00A43BC7" w:rsidRPr="00A43BC7" w:rsidRDefault="00A43BC7" w:rsidP="00A43BC7">
            <w:pPr>
              <w:spacing w:after="0" w:line="240" w:lineRule="auto"/>
              <w:jc w:val="right"/>
              <w:rPr>
                <w:rFonts w:ascii="Calibri" w:eastAsia="Times New Roman" w:hAnsi="Calibri" w:cs="Times New Roman"/>
                <w:color w:val="000000"/>
              </w:rPr>
            </w:pPr>
            <w:r w:rsidRPr="00A43BC7">
              <w:rPr>
                <w:rFonts w:ascii="Calibri" w:eastAsia="Times New Roman" w:hAnsi="Calibri" w:cs="Times New Roman"/>
                <w:color w:val="000000"/>
              </w:rPr>
              <w:t>1</w:t>
            </w:r>
          </w:p>
        </w:tc>
        <w:tc>
          <w:tcPr>
            <w:tcW w:w="520" w:type="dxa"/>
            <w:tcBorders>
              <w:top w:val="nil"/>
              <w:left w:val="nil"/>
              <w:bottom w:val="single" w:sz="4" w:space="0" w:color="auto"/>
              <w:right w:val="single" w:sz="4" w:space="0" w:color="auto"/>
            </w:tcBorders>
            <w:shd w:val="clear" w:color="auto" w:fill="auto"/>
            <w:noWrap/>
            <w:vAlign w:val="bottom"/>
            <w:hideMark/>
          </w:tcPr>
          <w:p w:rsidR="00A43BC7" w:rsidRPr="00A43BC7" w:rsidRDefault="00A43BC7" w:rsidP="00A43BC7">
            <w:pPr>
              <w:spacing w:after="0" w:line="240" w:lineRule="auto"/>
              <w:jc w:val="right"/>
              <w:rPr>
                <w:rFonts w:ascii="Calibri" w:eastAsia="Times New Roman" w:hAnsi="Calibri" w:cs="Times New Roman"/>
                <w:color w:val="000000"/>
              </w:rPr>
            </w:pPr>
            <w:r w:rsidRPr="00A43BC7">
              <w:rPr>
                <w:rFonts w:ascii="Calibri" w:eastAsia="Times New Roman" w:hAnsi="Calibri" w:cs="Times New Roman"/>
                <w:color w:val="000000"/>
              </w:rPr>
              <w:t>4</w:t>
            </w:r>
          </w:p>
        </w:tc>
        <w:tc>
          <w:tcPr>
            <w:tcW w:w="640" w:type="dxa"/>
            <w:tcBorders>
              <w:top w:val="nil"/>
              <w:left w:val="nil"/>
              <w:bottom w:val="single" w:sz="4" w:space="0" w:color="auto"/>
              <w:right w:val="single" w:sz="4" w:space="0" w:color="auto"/>
            </w:tcBorders>
            <w:shd w:val="clear" w:color="auto" w:fill="auto"/>
            <w:noWrap/>
            <w:vAlign w:val="bottom"/>
            <w:hideMark/>
          </w:tcPr>
          <w:p w:rsidR="00A43BC7" w:rsidRPr="00A43BC7" w:rsidRDefault="00A43BC7" w:rsidP="00A43BC7">
            <w:pPr>
              <w:spacing w:after="0" w:line="240" w:lineRule="auto"/>
              <w:jc w:val="right"/>
              <w:rPr>
                <w:rFonts w:ascii="Calibri" w:eastAsia="Times New Roman" w:hAnsi="Calibri" w:cs="Times New Roman"/>
                <w:color w:val="000000"/>
              </w:rPr>
            </w:pPr>
            <w:r w:rsidRPr="00A43BC7">
              <w:rPr>
                <w:rFonts w:ascii="Calibri" w:eastAsia="Times New Roman" w:hAnsi="Calibri" w:cs="Times New Roman"/>
                <w:color w:val="000000"/>
              </w:rPr>
              <w:t>12</w:t>
            </w:r>
          </w:p>
        </w:tc>
        <w:tc>
          <w:tcPr>
            <w:tcW w:w="420" w:type="dxa"/>
            <w:tcBorders>
              <w:top w:val="nil"/>
              <w:left w:val="nil"/>
              <w:bottom w:val="single" w:sz="4" w:space="0" w:color="auto"/>
              <w:right w:val="single" w:sz="4" w:space="0" w:color="auto"/>
            </w:tcBorders>
            <w:shd w:val="clear" w:color="auto" w:fill="auto"/>
            <w:noWrap/>
            <w:vAlign w:val="bottom"/>
            <w:hideMark/>
          </w:tcPr>
          <w:p w:rsidR="00A43BC7" w:rsidRPr="00A43BC7" w:rsidRDefault="00A43BC7" w:rsidP="00A43BC7">
            <w:pPr>
              <w:spacing w:after="0" w:line="240" w:lineRule="auto"/>
              <w:jc w:val="right"/>
              <w:rPr>
                <w:rFonts w:ascii="Calibri" w:eastAsia="Times New Roman" w:hAnsi="Calibri" w:cs="Times New Roman"/>
                <w:color w:val="000000"/>
              </w:rPr>
            </w:pPr>
            <w:r w:rsidRPr="00A43BC7">
              <w:rPr>
                <w:rFonts w:ascii="Calibri" w:eastAsia="Times New Roman" w:hAnsi="Calibri" w:cs="Times New Roman"/>
                <w:color w:val="000000"/>
              </w:rPr>
              <w:t>17</w:t>
            </w:r>
          </w:p>
        </w:tc>
        <w:tc>
          <w:tcPr>
            <w:tcW w:w="640" w:type="dxa"/>
            <w:tcBorders>
              <w:top w:val="nil"/>
              <w:left w:val="nil"/>
              <w:bottom w:val="single" w:sz="4" w:space="0" w:color="auto"/>
              <w:right w:val="single" w:sz="4" w:space="0" w:color="auto"/>
            </w:tcBorders>
            <w:shd w:val="clear" w:color="auto" w:fill="auto"/>
            <w:noWrap/>
            <w:vAlign w:val="bottom"/>
            <w:hideMark/>
          </w:tcPr>
          <w:p w:rsidR="00A43BC7" w:rsidRPr="00A43BC7" w:rsidRDefault="00A43BC7" w:rsidP="00A43BC7">
            <w:pPr>
              <w:spacing w:after="0" w:line="240" w:lineRule="auto"/>
              <w:jc w:val="right"/>
              <w:rPr>
                <w:rFonts w:ascii="Calibri" w:eastAsia="Times New Roman" w:hAnsi="Calibri" w:cs="Times New Roman"/>
                <w:color w:val="000000"/>
              </w:rPr>
            </w:pPr>
            <w:r w:rsidRPr="00A43BC7">
              <w:rPr>
                <w:rFonts w:ascii="Calibri" w:eastAsia="Times New Roman" w:hAnsi="Calibri" w:cs="Times New Roman"/>
                <w:color w:val="000000"/>
              </w:rPr>
              <w:t>26</w:t>
            </w:r>
          </w:p>
        </w:tc>
        <w:tc>
          <w:tcPr>
            <w:tcW w:w="520" w:type="dxa"/>
            <w:tcBorders>
              <w:top w:val="nil"/>
              <w:left w:val="nil"/>
              <w:bottom w:val="single" w:sz="4" w:space="0" w:color="auto"/>
              <w:right w:val="single" w:sz="4" w:space="0" w:color="auto"/>
            </w:tcBorders>
            <w:shd w:val="clear" w:color="auto" w:fill="auto"/>
            <w:noWrap/>
            <w:vAlign w:val="bottom"/>
            <w:hideMark/>
          </w:tcPr>
          <w:p w:rsidR="00A43BC7" w:rsidRPr="00A43BC7" w:rsidRDefault="00A43BC7" w:rsidP="00A43BC7">
            <w:pPr>
              <w:spacing w:after="0" w:line="240" w:lineRule="auto"/>
              <w:jc w:val="right"/>
              <w:rPr>
                <w:rFonts w:ascii="Calibri" w:eastAsia="Times New Roman" w:hAnsi="Calibri" w:cs="Times New Roman"/>
                <w:color w:val="000000"/>
              </w:rPr>
            </w:pPr>
            <w:r w:rsidRPr="00A43BC7">
              <w:rPr>
                <w:rFonts w:ascii="Calibri" w:eastAsia="Times New Roman" w:hAnsi="Calibri" w:cs="Times New Roman"/>
                <w:color w:val="000000"/>
              </w:rPr>
              <w:t>38</w:t>
            </w:r>
          </w:p>
        </w:tc>
        <w:tc>
          <w:tcPr>
            <w:tcW w:w="640" w:type="dxa"/>
            <w:tcBorders>
              <w:top w:val="nil"/>
              <w:left w:val="nil"/>
              <w:bottom w:val="single" w:sz="4" w:space="0" w:color="auto"/>
              <w:right w:val="single" w:sz="4" w:space="0" w:color="auto"/>
            </w:tcBorders>
            <w:shd w:val="clear" w:color="auto" w:fill="auto"/>
            <w:noWrap/>
            <w:vAlign w:val="bottom"/>
            <w:hideMark/>
          </w:tcPr>
          <w:p w:rsidR="00A43BC7" w:rsidRPr="00A43BC7" w:rsidRDefault="00A43BC7" w:rsidP="00A43BC7">
            <w:pPr>
              <w:spacing w:after="0" w:line="240" w:lineRule="auto"/>
              <w:jc w:val="right"/>
              <w:rPr>
                <w:rFonts w:ascii="Calibri" w:eastAsia="Times New Roman" w:hAnsi="Calibri" w:cs="Times New Roman"/>
                <w:color w:val="000000"/>
              </w:rPr>
            </w:pPr>
            <w:r w:rsidRPr="00A43BC7">
              <w:rPr>
                <w:rFonts w:ascii="Calibri" w:eastAsia="Times New Roman" w:hAnsi="Calibri" w:cs="Times New Roman"/>
                <w:color w:val="000000"/>
              </w:rPr>
              <w:t>50</w:t>
            </w:r>
          </w:p>
        </w:tc>
        <w:tc>
          <w:tcPr>
            <w:tcW w:w="420" w:type="dxa"/>
            <w:tcBorders>
              <w:top w:val="nil"/>
              <w:left w:val="nil"/>
              <w:bottom w:val="single" w:sz="4" w:space="0" w:color="auto"/>
              <w:right w:val="single" w:sz="4" w:space="0" w:color="auto"/>
            </w:tcBorders>
            <w:shd w:val="clear" w:color="auto" w:fill="auto"/>
            <w:noWrap/>
            <w:vAlign w:val="bottom"/>
            <w:hideMark/>
          </w:tcPr>
          <w:p w:rsidR="00A43BC7" w:rsidRPr="00A43BC7" w:rsidRDefault="00A43BC7" w:rsidP="00A43BC7">
            <w:pPr>
              <w:spacing w:after="0" w:line="240" w:lineRule="auto"/>
              <w:jc w:val="right"/>
              <w:rPr>
                <w:rFonts w:ascii="Calibri" w:eastAsia="Times New Roman" w:hAnsi="Calibri" w:cs="Times New Roman"/>
                <w:color w:val="000000"/>
              </w:rPr>
            </w:pPr>
            <w:r w:rsidRPr="00A43BC7">
              <w:rPr>
                <w:rFonts w:ascii="Calibri" w:eastAsia="Times New Roman" w:hAnsi="Calibri" w:cs="Times New Roman"/>
                <w:color w:val="000000"/>
              </w:rPr>
              <w:t>68</w:t>
            </w:r>
          </w:p>
        </w:tc>
        <w:tc>
          <w:tcPr>
            <w:tcW w:w="640" w:type="dxa"/>
            <w:tcBorders>
              <w:top w:val="nil"/>
              <w:left w:val="nil"/>
              <w:bottom w:val="single" w:sz="4" w:space="0" w:color="auto"/>
              <w:right w:val="single" w:sz="4" w:space="0" w:color="auto"/>
            </w:tcBorders>
            <w:shd w:val="clear" w:color="auto" w:fill="auto"/>
            <w:noWrap/>
            <w:vAlign w:val="bottom"/>
            <w:hideMark/>
          </w:tcPr>
          <w:p w:rsidR="00A43BC7" w:rsidRPr="00A43BC7" w:rsidRDefault="00A43BC7" w:rsidP="00A43BC7">
            <w:pPr>
              <w:spacing w:after="0" w:line="240" w:lineRule="auto"/>
              <w:jc w:val="right"/>
              <w:rPr>
                <w:rFonts w:ascii="Calibri" w:eastAsia="Times New Roman" w:hAnsi="Calibri" w:cs="Times New Roman"/>
                <w:color w:val="000000"/>
              </w:rPr>
            </w:pPr>
            <w:r w:rsidRPr="00A43BC7">
              <w:rPr>
                <w:rFonts w:ascii="Calibri" w:eastAsia="Times New Roman" w:hAnsi="Calibri" w:cs="Times New Roman"/>
                <w:color w:val="000000"/>
              </w:rPr>
              <w:t>84</w:t>
            </w:r>
          </w:p>
        </w:tc>
        <w:tc>
          <w:tcPr>
            <w:tcW w:w="520" w:type="dxa"/>
            <w:tcBorders>
              <w:top w:val="nil"/>
              <w:left w:val="nil"/>
              <w:bottom w:val="single" w:sz="4" w:space="0" w:color="auto"/>
              <w:right w:val="single" w:sz="4" w:space="0" w:color="auto"/>
            </w:tcBorders>
            <w:shd w:val="clear" w:color="auto" w:fill="auto"/>
            <w:noWrap/>
            <w:vAlign w:val="bottom"/>
            <w:hideMark/>
          </w:tcPr>
          <w:p w:rsidR="00A43BC7" w:rsidRPr="00A43BC7" w:rsidRDefault="00A43BC7" w:rsidP="00A43BC7">
            <w:pPr>
              <w:spacing w:after="0" w:line="240" w:lineRule="auto"/>
              <w:jc w:val="right"/>
              <w:rPr>
                <w:rFonts w:ascii="Calibri" w:eastAsia="Times New Roman" w:hAnsi="Calibri" w:cs="Times New Roman"/>
                <w:color w:val="000000"/>
              </w:rPr>
            </w:pPr>
            <w:r w:rsidRPr="00A43BC7">
              <w:rPr>
                <w:rFonts w:ascii="Calibri" w:eastAsia="Times New Roman" w:hAnsi="Calibri" w:cs="Times New Roman"/>
                <w:color w:val="000000"/>
              </w:rPr>
              <w:t>106</w:t>
            </w:r>
          </w:p>
        </w:tc>
      </w:tr>
    </w:tbl>
    <w:p w:rsidR="00A43BC7" w:rsidRDefault="00A43BC7" w:rsidP="00872C94">
      <w:pPr>
        <w:spacing w:after="0" w:line="345" w:lineRule="atLeast"/>
        <w:rPr>
          <w:rFonts w:ascii="Times New Roman" w:eastAsia="Times New Roman" w:hAnsi="Times New Roman" w:cs="Times New Roman"/>
          <w:color w:val="333333"/>
          <w:sz w:val="24"/>
          <w:szCs w:val="24"/>
        </w:rPr>
      </w:pPr>
    </w:p>
    <w:p w:rsidR="00A43BC7" w:rsidRDefault="00A43BC7" w:rsidP="00872C94">
      <w:pPr>
        <w:spacing w:after="0" w:line="345"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Using this data, we can determine a lower bound on the Work needed to compress the spring using the formula below.  </w:t>
      </w:r>
    </w:p>
    <w:p w:rsidR="00271F03" w:rsidRDefault="00271F03">
      <w:pPr>
        <w:rPr>
          <w:rFonts w:ascii="Times New Roman" w:hAnsi="Times New Roman" w:cs="Times New Roman"/>
          <w:sz w:val="24"/>
          <w:szCs w:val="24"/>
        </w:rPr>
      </w:pPr>
    </w:p>
    <w:p w:rsidR="00A43BC7" w:rsidRDefault="00A43BC7" w:rsidP="00A43BC7">
      <w:pPr>
        <w:spacing w:after="0" w:line="345" w:lineRule="atLeast"/>
        <w:rPr>
          <w:rFonts w:ascii="Times New Roman" w:eastAsia="Times New Roman" w:hAnsi="Times New Roman" w:cs="Times New Roman"/>
          <w:color w:val="333333"/>
          <w:sz w:val="24"/>
          <w:szCs w:val="24"/>
        </w:rPr>
      </w:pPr>
      <m:oMathPara>
        <m:oMathParaPr>
          <m:jc m:val="center"/>
        </m:oMathParaPr>
        <m:oMath>
          <m:r>
            <w:rPr>
              <w:rFonts w:ascii="Cambria Math" w:eastAsia="Times New Roman" w:hAnsi="Cambria Math" w:cs="Times New Roman"/>
              <w:color w:val="333333"/>
              <w:sz w:val="24"/>
              <w:szCs w:val="24"/>
            </w:rPr>
            <m:t>U=</m:t>
          </m:r>
          <m:d>
            <m:dPr>
              <m:ctrlPr>
                <w:rPr>
                  <w:rFonts w:ascii="Cambria Math" w:eastAsia="Times New Roman" w:hAnsi="Cambria Math" w:cs="Times New Roman"/>
                  <w:i/>
                  <w:color w:val="333333"/>
                  <w:sz w:val="24"/>
                  <w:szCs w:val="24"/>
                </w:rPr>
              </m:ctrlPr>
            </m:dPr>
            <m:e>
              <m:r>
                <w:rPr>
                  <w:rFonts w:ascii="Cambria Math" w:eastAsia="Times New Roman" w:hAnsi="Cambria Math" w:cs="Times New Roman"/>
                  <w:color w:val="333333"/>
                  <w:sz w:val="24"/>
                  <w:szCs w:val="24"/>
                </w:rPr>
                <m:t>0+1+4+12+17+26+38+50+68+84</m:t>
              </m:r>
            </m:e>
          </m:d>
          <m:r>
            <w:rPr>
              <w:rFonts w:ascii="Cambria Math" w:eastAsia="Times New Roman" w:hAnsi="Cambria Math" w:cs="Times New Roman"/>
              <w:color w:val="333333"/>
              <w:sz w:val="24"/>
              <w:szCs w:val="24"/>
            </w:rPr>
            <m:t>×0.025=7.5 (N-m)</m:t>
          </m:r>
        </m:oMath>
      </m:oMathPara>
    </w:p>
    <w:p w:rsidR="00A43BC7" w:rsidRDefault="00A43BC7">
      <w:pPr>
        <w:rPr>
          <w:rFonts w:ascii="Times New Roman" w:hAnsi="Times New Roman" w:cs="Times New Roman"/>
          <w:sz w:val="24"/>
          <w:szCs w:val="24"/>
        </w:rPr>
      </w:pPr>
    </w:p>
    <w:p w:rsidR="00A43BC7" w:rsidRDefault="00A43BC7">
      <w:pPr>
        <w:rPr>
          <w:rFonts w:ascii="Times New Roman" w:hAnsi="Times New Roman" w:cs="Times New Roman"/>
          <w:sz w:val="24"/>
          <w:szCs w:val="24"/>
        </w:rPr>
      </w:pPr>
      <w:r>
        <w:rPr>
          <w:rFonts w:ascii="Times New Roman" w:hAnsi="Times New Roman" w:cs="Times New Roman"/>
          <w:sz w:val="24"/>
          <w:szCs w:val="24"/>
        </w:rPr>
        <w:t xml:space="preserve">Similarly an upper bound on the amount of Work can be expressed as </w:t>
      </w:r>
    </w:p>
    <w:p w:rsidR="00A43BC7" w:rsidRDefault="00A43BC7" w:rsidP="00A43BC7">
      <w:pPr>
        <w:spacing w:after="0" w:line="345" w:lineRule="atLeast"/>
        <w:rPr>
          <w:rFonts w:ascii="Times New Roman" w:eastAsia="Times New Roman" w:hAnsi="Times New Roman" w:cs="Times New Roman"/>
          <w:color w:val="333333"/>
          <w:sz w:val="24"/>
          <w:szCs w:val="24"/>
        </w:rPr>
      </w:pPr>
      <m:oMathPara>
        <m:oMathParaPr>
          <m:jc m:val="center"/>
        </m:oMathParaPr>
        <m:oMath>
          <m:r>
            <w:rPr>
              <w:rFonts w:ascii="Cambria Math" w:eastAsia="Times New Roman" w:hAnsi="Cambria Math" w:cs="Times New Roman"/>
              <w:color w:val="333333"/>
              <w:sz w:val="24"/>
              <w:szCs w:val="24"/>
            </w:rPr>
            <m:t>U=</m:t>
          </m:r>
          <m:d>
            <m:dPr>
              <m:ctrlPr>
                <w:rPr>
                  <w:rFonts w:ascii="Cambria Math" w:eastAsia="Times New Roman" w:hAnsi="Cambria Math" w:cs="Times New Roman"/>
                  <w:i/>
                  <w:color w:val="333333"/>
                  <w:sz w:val="24"/>
                  <w:szCs w:val="24"/>
                </w:rPr>
              </m:ctrlPr>
            </m:dPr>
            <m:e>
              <m:r>
                <w:rPr>
                  <w:rFonts w:ascii="Cambria Math" w:eastAsia="Times New Roman" w:hAnsi="Cambria Math" w:cs="Times New Roman"/>
                  <w:color w:val="333333"/>
                  <w:sz w:val="24"/>
                  <w:szCs w:val="24"/>
                </w:rPr>
                <m:t>1+4+12+17+26+38+50+68+84+106</m:t>
              </m:r>
            </m:e>
          </m:d>
          <m:r>
            <w:rPr>
              <w:rFonts w:ascii="Cambria Math" w:eastAsia="Times New Roman" w:hAnsi="Cambria Math" w:cs="Times New Roman"/>
              <w:color w:val="333333"/>
              <w:sz w:val="24"/>
              <w:szCs w:val="24"/>
            </w:rPr>
            <m:t>×0.025=10.15 (N-m)</m:t>
          </m:r>
        </m:oMath>
      </m:oMathPara>
    </w:p>
    <w:p w:rsidR="00A43BC7" w:rsidRDefault="00A43BC7" w:rsidP="00A43BC7">
      <w:pPr>
        <w:spacing w:after="0" w:line="345" w:lineRule="atLeast"/>
        <w:rPr>
          <w:rFonts w:ascii="Times New Roman" w:eastAsia="Times New Roman" w:hAnsi="Times New Roman" w:cs="Times New Roman"/>
          <w:color w:val="333333"/>
          <w:sz w:val="24"/>
          <w:szCs w:val="24"/>
        </w:rPr>
      </w:pPr>
    </w:p>
    <w:p w:rsidR="00A43BC7" w:rsidRDefault="00A43BC7" w:rsidP="00A43BC7">
      <w:pPr>
        <w:spacing w:after="0" w:line="345"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Taking into account more data has produced bounds that are indeed closer together.  This is, indeed, what we expected.</w:t>
      </w:r>
    </w:p>
    <w:p w:rsidR="00A43BC7" w:rsidRDefault="00A43BC7" w:rsidP="00A43BC7">
      <w:pPr>
        <w:spacing w:after="0" w:line="345" w:lineRule="atLeast"/>
        <w:rPr>
          <w:rFonts w:ascii="Times New Roman" w:eastAsia="Times New Roman" w:hAnsi="Times New Roman" w:cs="Times New Roman"/>
          <w:color w:val="333333"/>
          <w:sz w:val="24"/>
          <w:szCs w:val="24"/>
        </w:rPr>
      </w:pPr>
    </w:p>
    <w:p w:rsidR="00A43BC7" w:rsidRDefault="00A43BC7" w:rsidP="00A43BC7">
      <w:pPr>
        <w:spacing w:after="0" w:line="345"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 obtain the exact amount of Work needed to compress the spring 0.25 </w:t>
      </w:r>
      <w:r w:rsidRPr="00A43BC7">
        <w:rPr>
          <w:rFonts w:ascii="Times New Roman" w:eastAsia="Times New Roman" w:hAnsi="Times New Roman" w:cs="Times New Roman"/>
          <w:i/>
          <w:color w:val="333333"/>
          <w:sz w:val="24"/>
          <w:szCs w:val="24"/>
        </w:rPr>
        <w:t>m</w:t>
      </w:r>
      <w:r>
        <w:rPr>
          <w:rFonts w:ascii="Times New Roman" w:eastAsia="Times New Roman" w:hAnsi="Times New Roman" w:cs="Times New Roman"/>
          <w:color w:val="333333"/>
          <w:sz w:val="24"/>
          <w:szCs w:val="24"/>
        </w:rPr>
        <w:t xml:space="preserve">, we would have to take an infinite amount of data.  </w:t>
      </w:r>
    </w:p>
    <w:p w:rsidR="00A43BC7" w:rsidRPr="00271F03" w:rsidRDefault="00A43BC7">
      <w:pPr>
        <w:rPr>
          <w:rFonts w:ascii="Times New Roman" w:hAnsi="Times New Roman" w:cs="Times New Roman"/>
          <w:sz w:val="24"/>
          <w:szCs w:val="24"/>
        </w:rPr>
      </w:pPr>
    </w:p>
    <w:sectPr w:rsidR="00A43BC7" w:rsidRPr="00271F03" w:rsidSect="001523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1F03"/>
    <w:rsid w:val="000B5430"/>
    <w:rsid w:val="001523EA"/>
    <w:rsid w:val="001A71AE"/>
    <w:rsid w:val="00245EDE"/>
    <w:rsid w:val="00271F03"/>
    <w:rsid w:val="0030111B"/>
    <w:rsid w:val="00776181"/>
    <w:rsid w:val="007D5FBE"/>
    <w:rsid w:val="00872C94"/>
    <w:rsid w:val="00A43BC7"/>
    <w:rsid w:val="00B31687"/>
    <w:rsid w:val="00B478B5"/>
    <w:rsid w:val="00C70F36"/>
    <w:rsid w:val="00DE2A43"/>
    <w:rsid w:val="00F612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3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1F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1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F03"/>
    <w:rPr>
      <w:rFonts w:ascii="Tahoma" w:hAnsi="Tahoma" w:cs="Tahoma"/>
      <w:sz w:val="16"/>
      <w:szCs w:val="16"/>
    </w:rPr>
  </w:style>
  <w:style w:type="character" w:styleId="PlaceholderText">
    <w:name w:val="Placeholder Text"/>
    <w:basedOn w:val="DefaultParagraphFont"/>
    <w:uiPriority w:val="99"/>
    <w:semiHidden/>
    <w:rsid w:val="00245EDE"/>
    <w:rPr>
      <w:color w:val="808080"/>
    </w:rPr>
  </w:style>
</w:styles>
</file>

<file path=word/webSettings.xml><?xml version="1.0" encoding="utf-8"?>
<w:webSettings xmlns:r="http://schemas.openxmlformats.org/officeDocument/2006/relationships" xmlns:w="http://schemas.openxmlformats.org/wordprocessingml/2006/main">
  <w:divs>
    <w:div w:id="759452540">
      <w:bodyDiv w:val="1"/>
      <w:marLeft w:val="0"/>
      <w:marRight w:val="0"/>
      <w:marTop w:val="0"/>
      <w:marBottom w:val="0"/>
      <w:divBdr>
        <w:top w:val="none" w:sz="0" w:space="0" w:color="auto"/>
        <w:left w:val="none" w:sz="0" w:space="0" w:color="auto"/>
        <w:bottom w:val="none" w:sz="0" w:space="0" w:color="auto"/>
        <w:right w:val="none" w:sz="0" w:space="0" w:color="auto"/>
      </w:divBdr>
    </w:div>
    <w:div w:id="1007556158">
      <w:bodyDiv w:val="1"/>
      <w:marLeft w:val="0"/>
      <w:marRight w:val="0"/>
      <w:marTop w:val="0"/>
      <w:marBottom w:val="0"/>
      <w:divBdr>
        <w:top w:val="none" w:sz="0" w:space="0" w:color="auto"/>
        <w:left w:val="none" w:sz="0" w:space="0" w:color="auto"/>
        <w:bottom w:val="none" w:sz="0" w:space="0" w:color="auto"/>
        <w:right w:val="none" w:sz="0" w:space="0" w:color="auto"/>
      </w:divBdr>
    </w:div>
    <w:div w:id="149402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Texas at El Paso</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UTEPCSS</dc:creator>
  <cp:lastModifiedBy>UTEPCSS</cp:lastModifiedBy>
  <cp:revision>2</cp:revision>
  <dcterms:created xsi:type="dcterms:W3CDTF">2013-11-13T20:56:00Z</dcterms:created>
  <dcterms:modified xsi:type="dcterms:W3CDTF">2013-11-14T16:55:00Z</dcterms:modified>
</cp:coreProperties>
</file>